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4E5" w:rsidRDefault="001B24E5" w:rsidP="00372890">
      <w:pPr>
        <w:pStyle w:val="a3"/>
        <w:jc w:val="center"/>
        <w:rPr>
          <w:rFonts w:ascii="Times New Roman" w:hAnsi="Times New Roman" w:cs="Times New Roman"/>
          <w:b/>
          <w:sz w:val="28"/>
          <w:szCs w:val="28"/>
          <w:lang w:val="ru-RU"/>
        </w:rPr>
      </w:pPr>
      <w:bookmarkStart w:id="0" w:name="_GoBack"/>
      <w:bookmarkEnd w:id="0"/>
      <w:r>
        <w:rPr>
          <w:rFonts w:ascii="Times New Roman" w:hAnsi="Times New Roman" w:cs="Times New Roman"/>
          <w:b/>
          <w:noProof/>
          <w:sz w:val="28"/>
          <w:szCs w:val="28"/>
          <w:lang w:val="ru-RU"/>
        </w:rPr>
        <w:drawing>
          <wp:anchor distT="0" distB="0" distL="114300" distR="114300" simplePos="0" relativeHeight="251658240" behindDoc="0" locked="0" layoutInCell="1" allowOverlap="1">
            <wp:simplePos x="0" y="0"/>
            <wp:positionH relativeFrom="column">
              <wp:posOffset>-737318</wp:posOffset>
            </wp:positionH>
            <wp:positionV relativeFrom="paragraph">
              <wp:posOffset>-495162</wp:posOffset>
            </wp:positionV>
            <wp:extent cx="6838122" cy="10580156"/>
            <wp:effectExtent l="0" t="0" r="0" b="0"/>
            <wp:wrapNone/>
            <wp:docPr id="1" name="Рисунок 1" descr="C:\Users\2к-312-к1\Downloads\Отсканированные документ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к-312-к1\Downloads\Отсканированные документы.jpg"/>
                    <pic:cNvPicPr>
                      <a:picLocks noChangeAspect="1" noChangeArrowheads="1"/>
                    </pic:cNvPicPr>
                  </pic:nvPicPr>
                  <pic:blipFill rotWithShape="1">
                    <a:blip r:embed="rId6">
                      <a:extLst>
                        <a:ext uri="{28A0092B-C50C-407E-A947-70E740481C1C}">
                          <a14:useLocalDpi xmlns:a14="http://schemas.microsoft.com/office/drawing/2010/main" val="0"/>
                        </a:ext>
                      </a:extLst>
                    </a:blip>
                    <a:srcRect l="9741" r="10518" b="4617"/>
                    <a:stretch/>
                  </pic:blipFill>
                  <pic:spPr bwMode="auto">
                    <a:xfrm>
                      <a:off x="0" y="0"/>
                      <a:ext cx="6838122" cy="1058015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1B24E5" w:rsidP="00372890">
      <w:pPr>
        <w:pStyle w:val="a3"/>
        <w:jc w:val="center"/>
        <w:rPr>
          <w:rFonts w:ascii="Times New Roman" w:hAnsi="Times New Roman" w:cs="Times New Roman"/>
          <w:b/>
          <w:sz w:val="28"/>
          <w:szCs w:val="28"/>
          <w:lang w:val="ru-RU"/>
        </w:rPr>
      </w:pPr>
    </w:p>
    <w:p w:rsidR="001B24E5" w:rsidRDefault="00091FC3" w:rsidP="00372890">
      <w:pPr>
        <w:pStyle w:val="a3"/>
        <w:jc w:val="center"/>
        <w:rPr>
          <w:rFonts w:ascii="Times New Roman" w:hAnsi="Times New Roman" w:cs="Times New Roman"/>
          <w:b/>
          <w:sz w:val="28"/>
          <w:szCs w:val="28"/>
          <w:lang w:val="ru-RU"/>
        </w:rPr>
      </w:pPr>
      <w:r>
        <w:rPr>
          <w:rFonts w:ascii="Times New Roman" w:hAnsi="Times New Roman" w:cs="Times New Roman"/>
          <w:b/>
          <w:noProof/>
          <w:sz w:val="28"/>
          <w:szCs w:val="28"/>
          <w:lang w:val="ru-RU"/>
        </w:rPr>
        <w:lastRenderedPageBreak/>
        <w:drawing>
          <wp:inline distT="0" distB="0" distL="0" distR="0" wp14:anchorId="329774B2">
            <wp:extent cx="6297930" cy="1011428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97930" cy="10114280"/>
                    </a:xfrm>
                    <a:prstGeom prst="rect">
                      <a:avLst/>
                    </a:prstGeom>
                    <a:noFill/>
                  </pic:spPr>
                </pic:pic>
              </a:graphicData>
            </a:graphic>
          </wp:inline>
        </w:drawing>
      </w:r>
    </w:p>
    <w:p w:rsidR="000F5405" w:rsidRPr="00372890" w:rsidRDefault="00372890" w:rsidP="00372890">
      <w:pPr>
        <w:pStyle w:val="a3"/>
        <w:jc w:val="center"/>
        <w:rPr>
          <w:rFonts w:ascii="Times New Roman" w:hAnsi="Times New Roman" w:cs="Times New Roman"/>
          <w:b/>
          <w:sz w:val="28"/>
          <w:szCs w:val="28"/>
        </w:rPr>
      </w:pPr>
      <w:r w:rsidRPr="00B61CBF">
        <w:rPr>
          <w:rFonts w:ascii="Times New Roman" w:hAnsi="Times New Roman" w:cs="Times New Roman"/>
          <w:b/>
          <w:sz w:val="28"/>
          <w:szCs w:val="28"/>
        </w:rPr>
        <w:lastRenderedPageBreak/>
        <w:t>Т</w:t>
      </w:r>
      <w:r w:rsidRPr="00372890">
        <w:rPr>
          <w:rFonts w:ascii="Times New Roman" w:hAnsi="Times New Roman" w:cs="Times New Roman"/>
          <w:b/>
          <w:sz w:val="28"/>
          <w:szCs w:val="28"/>
        </w:rPr>
        <w:t>үсінік хат</w:t>
      </w:r>
    </w:p>
    <w:p w:rsidR="00372890" w:rsidRPr="00372890" w:rsidRDefault="00372890" w:rsidP="000F5405">
      <w:pPr>
        <w:pStyle w:val="a3"/>
        <w:jc w:val="both"/>
        <w:rPr>
          <w:rFonts w:ascii="Times New Roman" w:hAnsi="Times New Roman" w:cs="Times New Roman"/>
          <w:sz w:val="28"/>
          <w:szCs w:val="28"/>
        </w:rPr>
      </w:pPr>
    </w:p>
    <w:p w:rsidR="003F46AF" w:rsidRDefault="000F5405" w:rsidP="003F46AF">
      <w:pPr>
        <w:pStyle w:val="a3"/>
        <w:ind w:firstLine="709"/>
        <w:jc w:val="both"/>
        <w:rPr>
          <w:rFonts w:ascii="Times New Roman" w:hAnsi="Times New Roman" w:cs="Times New Roman"/>
          <w:sz w:val="28"/>
          <w:szCs w:val="28"/>
        </w:rPr>
      </w:pPr>
      <w:r w:rsidRPr="000B4690">
        <w:rPr>
          <w:rFonts w:ascii="Times New Roman" w:hAnsi="Times New Roman" w:cs="Times New Roman"/>
          <w:color w:val="auto"/>
          <w:sz w:val="28"/>
          <w:szCs w:val="28"/>
        </w:rPr>
        <w:t>«</w:t>
      </w:r>
      <w:r w:rsidR="00372890" w:rsidRPr="00372890">
        <w:rPr>
          <w:rFonts w:ascii="Times New Roman" w:hAnsi="Times New Roman" w:cs="Times New Roman"/>
          <w:color w:val="auto"/>
          <w:sz w:val="28"/>
          <w:szCs w:val="28"/>
        </w:rPr>
        <w:t>Ежелгі дүние тарихы</w:t>
      </w:r>
      <w:r w:rsidRPr="000B4690">
        <w:rPr>
          <w:rFonts w:ascii="Times New Roman" w:hAnsi="Times New Roman" w:cs="Times New Roman"/>
          <w:color w:val="auto"/>
          <w:sz w:val="28"/>
          <w:szCs w:val="28"/>
        </w:rPr>
        <w:t>»</w:t>
      </w:r>
      <w:r w:rsidR="0002629A" w:rsidRPr="000B4690">
        <w:rPr>
          <w:rFonts w:ascii="Times New Roman" w:hAnsi="Times New Roman" w:cs="Times New Roman"/>
          <w:color w:val="auto"/>
          <w:sz w:val="28"/>
          <w:szCs w:val="28"/>
        </w:rPr>
        <w:t>,</w:t>
      </w:r>
      <w:r w:rsidRPr="000B4690">
        <w:rPr>
          <w:rFonts w:ascii="Times New Roman" w:hAnsi="Times New Roman" w:cs="Times New Roman"/>
          <w:color w:val="auto"/>
          <w:sz w:val="28"/>
          <w:szCs w:val="28"/>
        </w:rPr>
        <w:t xml:space="preserve"> «</w:t>
      </w:r>
      <w:r w:rsidR="00372890" w:rsidRPr="00372890">
        <w:rPr>
          <w:rFonts w:ascii="Times New Roman" w:hAnsi="Times New Roman" w:cs="Times New Roman"/>
          <w:color w:val="auto"/>
          <w:sz w:val="28"/>
          <w:szCs w:val="28"/>
        </w:rPr>
        <w:t>Қазіргі заман тарихы</w:t>
      </w:r>
      <w:r w:rsidRPr="000B4690">
        <w:rPr>
          <w:rFonts w:ascii="Times New Roman" w:hAnsi="Times New Roman" w:cs="Times New Roman"/>
          <w:color w:val="auto"/>
          <w:sz w:val="28"/>
          <w:szCs w:val="28"/>
        </w:rPr>
        <w:t>»</w:t>
      </w:r>
      <w:r w:rsidR="00133DCB" w:rsidRPr="000B4690">
        <w:rPr>
          <w:rFonts w:ascii="Times New Roman" w:hAnsi="Times New Roman" w:cs="Times New Roman"/>
          <w:color w:val="auto"/>
          <w:sz w:val="28"/>
          <w:szCs w:val="28"/>
        </w:rPr>
        <w:t xml:space="preserve">, </w:t>
      </w:r>
      <w:r w:rsidR="007C3892">
        <w:rPr>
          <w:rFonts w:ascii="Times New Roman" w:hAnsi="Times New Roman" w:cs="Times New Roman"/>
          <w:color w:val="auto"/>
          <w:sz w:val="28"/>
          <w:szCs w:val="28"/>
        </w:rPr>
        <w:t>«</w:t>
      </w:r>
      <w:r w:rsidR="00133DCB">
        <w:rPr>
          <w:rFonts w:ascii="Times New Roman" w:hAnsi="Times New Roman" w:cs="Times New Roman"/>
          <w:sz w:val="28"/>
          <w:szCs w:val="28"/>
        </w:rPr>
        <w:t>Тарихты оқыту әдістемесі</w:t>
      </w:r>
      <w:r w:rsidR="007C3892">
        <w:rPr>
          <w:rFonts w:ascii="Times New Roman" w:hAnsi="Times New Roman" w:cs="Times New Roman"/>
          <w:sz w:val="28"/>
          <w:szCs w:val="28"/>
        </w:rPr>
        <w:t>»</w:t>
      </w:r>
      <w:r w:rsidR="00133DCB">
        <w:rPr>
          <w:rFonts w:ascii="Times New Roman" w:hAnsi="Times New Roman" w:cs="Times New Roman"/>
          <w:sz w:val="28"/>
          <w:szCs w:val="28"/>
        </w:rPr>
        <w:t xml:space="preserve"> </w:t>
      </w:r>
      <w:r w:rsidR="003F46AF" w:rsidRPr="003F46AF">
        <w:rPr>
          <w:rFonts w:ascii="Times New Roman" w:hAnsi="Times New Roman" w:cs="Times New Roman"/>
          <w:sz w:val="28"/>
          <w:szCs w:val="28"/>
        </w:rPr>
        <w:t xml:space="preserve">6B01510-География-Тарих БББ бойынша </w:t>
      </w:r>
      <w:r w:rsidR="00133DCB">
        <w:rPr>
          <w:rFonts w:ascii="Times New Roman" w:hAnsi="Times New Roman" w:cs="Times New Roman"/>
          <w:sz w:val="28"/>
          <w:szCs w:val="28"/>
        </w:rPr>
        <w:t xml:space="preserve">іргелі </w:t>
      </w:r>
      <w:r w:rsidRPr="000F5405">
        <w:rPr>
          <w:rFonts w:ascii="Times New Roman" w:hAnsi="Times New Roman" w:cs="Times New Roman"/>
          <w:sz w:val="28"/>
          <w:szCs w:val="28"/>
        </w:rPr>
        <w:t>пәндер болып табылады. Сондықтан аталған пәндерден кешенді емтихан тапсыру міндетті.</w:t>
      </w:r>
    </w:p>
    <w:p w:rsidR="003F46AF" w:rsidRDefault="000F5405" w:rsidP="003F46AF">
      <w:pPr>
        <w:pStyle w:val="a3"/>
        <w:ind w:firstLine="709"/>
        <w:jc w:val="both"/>
        <w:rPr>
          <w:rFonts w:ascii="Times New Roman" w:hAnsi="Times New Roman" w:cs="Times New Roman"/>
          <w:sz w:val="28"/>
          <w:szCs w:val="28"/>
        </w:rPr>
      </w:pPr>
      <w:r w:rsidRPr="000F5405">
        <w:rPr>
          <w:rFonts w:ascii="Times New Roman" w:hAnsi="Times New Roman" w:cs="Times New Roman"/>
          <w:sz w:val="28"/>
          <w:szCs w:val="28"/>
        </w:rPr>
        <w:t xml:space="preserve">«Қазақстан тарихы» пәні ежелгі дәуірден бүгінгі күнге дейінгі кезеңдерін қамтиды. Атап айтқанда ежелгі замандағы, орта ғасырдағы Қазақстан кезеңдерін, Қазақстан моңғол үстемдігі дәуірнде, Қазақ хандығы дәуірі, Қазақ елінің тәуелсідігінен айырылуы, осы тәуелсіздік күрес жолындағы ұлт-азаттық көтерілістер, ХІХ ғасырдың екінші жартысындағы Қазақстанда жүргізілген реформалар, ХХ ғасыр басындағы Қазақстан, қазақ ұлттық зиялылырының тәуелсіздік жолындағы күресі, Кеңес дәуіріндегі Қазақстан, Тәуелсіз Қазақстан тарихына жан-жақты, жүйелі тоқталады. </w:t>
      </w:r>
    </w:p>
    <w:p w:rsidR="003F46AF" w:rsidRDefault="000F5405" w:rsidP="003F46AF">
      <w:pPr>
        <w:pStyle w:val="a3"/>
        <w:ind w:firstLine="709"/>
        <w:jc w:val="both"/>
        <w:rPr>
          <w:rFonts w:ascii="Times New Roman" w:hAnsi="Times New Roman" w:cs="Times New Roman"/>
          <w:sz w:val="28"/>
          <w:szCs w:val="28"/>
        </w:rPr>
      </w:pPr>
      <w:r w:rsidRPr="000F5405">
        <w:rPr>
          <w:rFonts w:ascii="Times New Roman" w:eastAsia="Batang" w:hAnsi="Times New Roman" w:cs="Times New Roman"/>
          <w:sz w:val="28"/>
          <w:szCs w:val="28"/>
        </w:rPr>
        <w:t>Курстың мақсаты: Отанымыздың тарихы, ол киелі Қазақ жерінде өмір сүрген барлық алдыңғы ұрпақтың, соның ішінде, әрқайсымыздың ата-бабамыздың саналы қызыметінің нәтижесі екенін ұғындыру, ал біздің өміріміздің мәні – оған қомақты үлес қосу екенін Тәуелсіз Қазақстан Республикасының болашағы болып табылатын әрбір азаматтың, әрбір жас ұрпақтың санасына сіңіру, ұлтжандылыққа тәрбиелеу. Сондай-ақ ҚР егемендік пен тәуелсіздікке ие болғаннан бері «Қазақстан тарихы» пәнінің маңызы арта түсті, сондықтан халықтың тарихи жадын қалпына келтіру, ұлттық сана мен бірлікті қалыптастыру, азаматтанушылық пен патриотизмді тәрбиелеу бүгінгі күннің басты талабы болмақ.</w:t>
      </w:r>
    </w:p>
    <w:p w:rsidR="000F5405" w:rsidRPr="003F46AF" w:rsidRDefault="000F5405" w:rsidP="003F46AF">
      <w:pPr>
        <w:pStyle w:val="a3"/>
        <w:ind w:firstLine="709"/>
        <w:jc w:val="both"/>
        <w:rPr>
          <w:rFonts w:ascii="Times New Roman" w:hAnsi="Times New Roman" w:cs="Times New Roman"/>
          <w:sz w:val="28"/>
          <w:szCs w:val="28"/>
        </w:rPr>
      </w:pPr>
      <w:r w:rsidRPr="000F5405">
        <w:rPr>
          <w:rFonts w:ascii="Times New Roman" w:eastAsia="Batang" w:hAnsi="Times New Roman" w:cs="Times New Roman"/>
          <w:sz w:val="28"/>
          <w:szCs w:val="28"/>
        </w:rPr>
        <w:t xml:space="preserve">Курстың міндеттері: </w:t>
      </w:r>
    </w:p>
    <w:p w:rsidR="000F5405" w:rsidRPr="000F5405" w:rsidRDefault="000F5405" w:rsidP="000F5405">
      <w:pPr>
        <w:pStyle w:val="a3"/>
        <w:jc w:val="both"/>
        <w:rPr>
          <w:rFonts w:ascii="Times New Roman" w:eastAsia="Batang" w:hAnsi="Times New Roman" w:cs="Times New Roman"/>
          <w:sz w:val="28"/>
          <w:szCs w:val="28"/>
        </w:rPr>
      </w:pPr>
      <w:r w:rsidRPr="000F5405">
        <w:rPr>
          <w:rFonts w:ascii="Times New Roman" w:eastAsia="Batang" w:hAnsi="Times New Roman" w:cs="Times New Roman"/>
          <w:sz w:val="28"/>
          <w:szCs w:val="28"/>
        </w:rPr>
        <w:t xml:space="preserve">     - әр кезеңнің, әр тақырыптың деректік қорын терең әрі жүйелі білу;</w:t>
      </w:r>
    </w:p>
    <w:p w:rsidR="000F5405" w:rsidRPr="000F5405" w:rsidRDefault="000F5405" w:rsidP="000F5405">
      <w:pPr>
        <w:pStyle w:val="a3"/>
        <w:jc w:val="both"/>
        <w:rPr>
          <w:rFonts w:ascii="Times New Roman" w:eastAsia="Batang" w:hAnsi="Times New Roman" w:cs="Times New Roman"/>
          <w:sz w:val="28"/>
          <w:szCs w:val="28"/>
        </w:rPr>
      </w:pPr>
      <w:r w:rsidRPr="000F5405">
        <w:rPr>
          <w:rFonts w:ascii="Times New Roman" w:eastAsia="Batang" w:hAnsi="Times New Roman" w:cs="Times New Roman"/>
          <w:sz w:val="28"/>
          <w:szCs w:val="28"/>
        </w:rPr>
        <w:t xml:space="preserve">     - әр кезеңнің, әр тақырыптың зерттелуі мәселесін терең әрі жүйелі білу;</w:t>
      </w:r>
    </w:p>
    <w:p w:rsidR="003F46AF" w:rsidRDefault="000F5405" w:rsidP="000F5405">
      <w:pPr>
        <w:pStyle w:val="a3"/>
        <w:jc w:val="both"/>
        <w:rPr>
          <w:rFonts w:ascii="Times New Roman" w:eastAsia="Batang" w:hAnsi="Times New Roman" w:cs="Times New Roman"/>
          <w:sz w:val="28"/>
          <w:szCs w:val="28"/>
        </w:rPr>
      </w:pPr>
      <w:r w:rsidRPr="000F5405">
        <w:rPr>
          <w:rFonts w:ascii="Times New Roman" w:eastAsia="Batang" w:hAnsi="Times New Roman" w:cs="Times New Roman"/>
          <w:sz w:val="28"/>
          <w:szCs w:val="28"/>
        </w:rPr>
        <w:t xml:space="preserve">     - әр кезеңді және оларда орын алған оқиғалардың себептерін, барысын, нәтижесіне талдау жасау білу. </w:t>
      </w:r>
    </w:p>
    <w:p w:rsidR="000F5405" w:rsidRPr="003F46AF" w:rsidRDefault="000F5405" w:rsidP="003F46AF">
      <w:pPr>
        <w:pStyle w:val="a3"/>
        <w:ind w:firstLine="709"/>
        <w:jc w:val="both"/>
        <w:rPr>
          <w:rFonts w:ascii="Times New Roman" w:eastAsia="Batang" w:hAnsi="Times New Roman" w:cs="Times New Roman"/>
          <w:sz w:val="28"/>
          <w:szCs w:val="28"/>
        </w:rPr>
      </w:pPr>
      <w:r w:rsidRPr="000F5405">
        <w:rPr>
          <w:rFonts w:ascii="Times New Roman" w:hAnsi="Times New Roman" w:cs="Times New Roman"/>
          <w:sz w:val="28"/>
          <w:szCs w:val="28"/>
        </w:rPr>
        <w:t>«Жалпы тарих» төрт кезеңге бөліп қарастырылады.</w:t>
      </w:r>
    </w:p>
    <w:p w:rsidR="000F5405" w:rsidRPr="000F5405" w:rsidRDefault="000F5405" w:rsidP="000F5405">
      <w:pPr>
        <w:pStyle w:val="a3"/>
        <w:jc w:val="both"/>
        <w:rPr>
          <w:rFonts w:ascii="Times New Roman" w:hAnsi="Times New Roman" w:cs="Times New Roman"/>
          <w:sz w:val="28"/>
          <w:szCs w:val="28"/>
        </w:rPr>
      </w:pPr>
      <w:r w:rsidRPr="000F5405">
        <w:rPr>
          <w:rFonts w:ascii="Times New Roman" w:hAnsi="Times New Roman" w:cs="Times New Roman"/>
          <w:sz w:val="28"/>
          <w:szCs w:val="28"/>
        </w:rPr>
        <w:t xml:space="preserve">Ежелгі дүние тарихы – ол алғашқы адамзат қоғамының пайда болуымен, таптық қоғамның туып, өркениеттің пайда болуының тарихы. Адамзаттың дамуының алғашқы  жетістіктері осы Шығыс елдерінде алғаш рет пайда болды. Ежелгі Шығыс тарихы мен антикалық қоғам тарихы әлемдік тарих ғылымының бөлінбес бір тармағы ретінде қарастырылады. </w:t>
      </w:r>
    </w:p>
    <w:p w:rsidR="000F5405" w:rsidRPr="000F5405" w:rsidRDefault="000F5405" w:rsidP="000F5405">
      <w:pPr>
        <w:pStyle w:val="a3"/>
        <w:jc w:val="both"/>
        <w:rPr>
          <w:rFonts w:ascii="Times New Roman" w:hAnsi="Times New Roman" w:cs="Times New Roman"/>
          <w:sz w:val="28"/>
          <w:szCs w:val="28"/>
          <w:lang w:val="sr-Cyrl-CS"/>
        </w:rPr>
      </w:pPr>
      <w:r w:rsidRPr="000F5405">
        <w:rPr>
          <w:rFonts w:ascii="Times New Roman" w:hAnsi="Times New Roman" w:cs="Times New Roman"/>
          <w:sz w:val="28"/>
          <w:szCs w:val="28"/>
          <w:lang w:val="sr-Cyrl-CS"/>
        </w:rPr>
        <w:t xml:space="preserve">Ортағасырлар тарихы – бұл феодалдық құрылыстың орнығу кезеңі болып табылады. Ортағасырлық кезеңде бірқатар феодалдық империялар өмір сүрді (Франк мемлекеті, Византия империясы, Германия, Франция, Англия, Италия, Испания, Голландия, Россия) Олардың саяси, әлеуметтік-экономикалық және қоғамдық дамуы әлемдік тарихтың бөлінбес бөлшегі болып табылады. </w:t>
      </w:r>
    </w:p>
    <w:p w:rsidR="003F46AF" w:rsidRDefault="000F5405" w:rsidP="000F5405">
      <w:pPr>
        <w:pStyle w:val="a3"/>
        <w:jc w:val="both"/>
        <w:rPr>
          <w:rFonts w:ascii="Times New Roman" w:hAnsi="Times New Roman" w:cs="Times New Roman"/>
          <w:sz w:val="28"/>
          <w:szCs w:val="28"/>
        </w:rPr>
      </w:pPr>
      <w:r w:rsidRPr="000F5405">
        <w:rPr>
          <w:rFonts w:ascii="Times New Roman" w:hAnsi="Times New Roman" w:cs="Times New Roman"/>
          <w:sz w:val="28"/>
          <w:szCs w:val="28"/>
          <w:lang w:val="sr-Cyrl-CS"/>
        </w:rPr>
        <w:t>Жаңа заман тарихы – Европа және Америка елдерінің және Азия мен Африка елдерінің жаңа  дәуірдегі тарихын (ХУІІ ғ. ортасынан бастап ХХ ғ. басына дейін) қамтиды.</w:t>
      </w:r>
      <w:r w:rsidRPr="000F5405">
        <w:rPr>
          <w:rFonts w:ascii="Times New Roman" w:hAnsi="Times New Roman" w:cs="Times New Roman"/>
          <w:sz w:val="28"/>
          <w:szCs w:val="28"/>
        </w:rPr>
        <w:t xml:space="preserve"> Жаңа тарихты зерттеу бүкіл әлемдік тарихы поцесс барысын түсіну үшін қажет. Осы аралықта Азия мен Африка елдерінде әлеуметтік экономикалық және қоғамдық қозғалыстар, дамыған Европа мемлекеттерінің отарлау саясатының қалыптасуы және  оның зардаптары,  отаршылдықа қарсы </w:t>
      </w:r>
      <w:r w:rsidRPr="000F5405">
        <w:rPr>
          <w:rFonts w:ascii="Times New Roman" w:hAnsi="Times New Roman" w:cs="Times New Roman"/>
          <w:sz w:val="28"/>
          <w:szCs w:val="28"/>
        </w:rPr>
        <w:lastRenderedPageBreak/>
        <w:t>күрес тәсілдері, отаршылдықтың бұл елдердің саяси, қоғамдық, экономикалық және мәдени дамуына тигізген әсерлері, жаңа саяси қоғамдық топтардың қалыптасуы, ұлт- азаттық қозғалыс және ұлттық буржуазия идеологиясының пайда болуы, саяси топтар мен ұиымдардың қалыптасу тарихы зерделенеді. Европа және Америка елдерінде алғащқы буржуазиялық революциялар тарихы, XYIIғ .екінші жартысы мен XX ғ.басында дейінгі Еуропадығы, АҚШ пен Ресейдегі капитализмнің дамуы,  осы елдердің саяси дамуы, XIX ғ.40-1918 жж. халықаралық жұмысшылар қозғалысы, мәдениеттің даму тарихы қарастырылады.</w:t>
      </w:r>
    </w:p>
    <w:p w:rsidR="000F5405" w:rsidRPr="000F5405" w:rsidRDefault="000F5405" w:rsidP="003F46AF">
      <w:pPr>
        <w:pStyle w:val="a3"/>
        <w:ind w:firstLine="709"/>
        <w:jc w:val="both"/>
        <w:rPr>
          <w:rFonts w:ascii="Times New Roman" w:hAnsi="Times New Roman" w:cs="Times New Roman"/>
          <w:sz w:val="28"/>
          <w:szCs w:val="28"/>
        </w:rPr>
      </w:pPr>
      <w:r w:rsidRPr="000F5405">
        <w:rPr>
          <w:rFonts w:ascii="Times New Roman" w:hAnsi="Times New Roman" w:cs="Times New Roman"/>
          <w:sz w:val="28"/>
          <w:szCs w:val="28"/>
        </w:rPr>
        <w:t>Қазіргі заман тарихы – бұл   Азия және Африка, Европа және Америка  елдерінің қазіргі заманғы тарихы (ХХ ғ. басынан бастап бүгінгі күнге дейінгі) болып табылады. Бұл екі дүниежүзілік соғыстардың болып, халықаралық саяси жағдайдың шиеленіскен уақыты. Сондай-ақ ұлт-азаттық қозғалыстар, шығыс қоғамының Батыстың дамыған мемлекеттері аясындағы трансформациялануы,  Африка континентінде тәуелсіз мемлекеттердің құрылуы, саяси партиялар қызметінің және діни қозғалыстардың белсендігі, исламның ішкі және сыртқы саясатқа әсер ету кезеңі.</w:t>
      </w:r>
    </w:p>
    <w:p w:rsidR="000F5405" w:rsidRPr="000F5405" w:rsidRDefault="000F5405" w:rsidP="003F46AF">
      <w:pPr>
        <w:pStyle w:val="a3"/>
        <w:ind w:firstLine="709"/>
        <w:jc w:val="both"/>
        <w:rPr>
          <w:rFonts w:ascii="Times New Roman" w:hAnsi="Times New Roman" w:cs="Times New Roman"/>
          <w:sz w:val="28"/>
          <w:szCs w:val="28"/>
        </w:rPr>
      </w:pPr>
      <w:r w:rsidRPr="000F5405">
        <w:rPr>
          <w:rFonts w:ascii="Times New Roman" w:hAnsi="Times New Roman" w:cs="Times New Roman"/>
          <w:sz w:val="28"/>
          <w:szCs w:val="28"/>
        </w:rPr>
        <w:t>«Жалпы тарих» курсының мақсаты мен міндеттері: Адамзат қоғамы пайда болып қалыптасқаннан бері Азия мен Африка, Европа мен Америка елдерінің тарихын оқып үйренуде дүниежүзі тарихының даму заңдылықтарын танып білу болып табылады. Сонымен қатар Шығыс және Батыс қоғамдарының әлеуметтік-экономикалық және саяси дамуының нақты деректер арқылы оқыта отырып, тарихи талдау жасауға үйрету.</w:t>
      </w:r>
    </w:p>
    <w:p w:rsidR="000F5405" w:rsidRDefault="000F5405" w:rsidP="003F46AF">
      <w:pPr>
        <w:ind w:firstLine="709"/>
        <w:jc w:val="both"/>
        <w:rPr>
          <w:sz w:val="24"/>
          <w:szCs w:val="24"/>
          <w:lang w:val="kk-KZ"/>
        </w:rPr>
      </w:pPr>
    </w:p>
    <w:p w:rsidR="001347E6" w:rsidRDefault="001347E6" w:rsidP="000F5405">
      <w:pPr>
        <w:ind w:firstLine="709"/>
        <w:jc w:val="both"/>
        <w:rPr>
          <w:sz w:val="24"/>
          <w:szCs w:val="24"/>
          <w:lang w:val="kk-KZ"/>
        </w:rPr>
      </w:pPr>
    </w:p>
    <w:p w:rsidR="001347E6" w:rsidRDefault="001347E6" w:rsidP="000F5405">
      <w:pPr>
        <w:ind w:firstLine="709"/>
        <w:jc w:val="both"/>
        <w:rPr>
          <w:sz w:val="24"/>
          <w:szCs w:val="24"/>
          <w:lang w:val="kk-KZ"/>
        </w:rPr>
      </w:pPr>
    </w:p>
    <w:p w:rsidR="001347E6" w:rsidRDefault="001347E6" w:rsidP="000F5405">
      <w:pPr>
        <w:ind w:firstLine="709"/>
        <w:jc w:val="both"/>
        <w:rPr>
          <w:sz w:val="24"/>
          <w:szCs w:val="24"/>
          <w:lang w:val="kk-KZ"/>
        </w:rPr>
      </w:pPr>
    </w:p>
    <w:p w:rsidR="001347E6" w:rsidRDefault="001347E6" w:rsidP="000F5405">
      <w:pPr>
        <w:ind w:firstLine="709"/>
        <w:jc w:val="both"/>
        <w:rPr>
          <w:sz w:val="24"/>
          <w:szCs w:val="24"/>
          <w:lang w:val="kk-KZ"/>
        </w:rPr>
      </w:pPr>
    </w:p>
    <w:p w:rsidR="001347E6" w:rsidRDefault="001347E6" w:rsidP="000F5405">
      <w:pPr>
        <w:ind w:firstLine="709"/>
        <w:jc w:val="both"/>
        <w:rPr>
          <w:sz w:val="24"/>
          <w:szCs w:val="24"/>
          <w:lang w:val="kk-KZ"/>
        </w:rPr>
      </w:pPr>
    </w:p>
    <w:p w:rsidR="001347E6" w:rsidRDefault="001347E6" w:rsidP="000F5405">
      <w:pPr>
        <w:ind w:firstLine="709"/>
        <w:jc w:val="both"/>
        <w:rPr>
          <w:sz w:val="24"/>
          <w:szCs w:val="24"/>
          <w:lang w:val="kk-KZ"/>
        </w:rPr>
      </w:pPr>
    </w:p>
    <w:p w:rsidR="001347E6" w:rsidRDefault="001347E6" w:rsidP="000F5405">
      <w:pPr>
        <w:ind w:firstLine="709"/>
        <w:jc w:val="both"/>
        <w:rPr>
          <w:sz w:val="24"/>
          <w:szCs w:val="24"/>
          <w:lang w:val="kk-KZ"/>
        </w:rPr>
      </w:pPr>
    </w:p>
    <w:p w:rsidR="001347E6" w:rsidRDefault="001347E6" w:rsidP="000F5405">
      <w:pPr>
        <w:ind w:firstLine="709"/>
        <w:jc w:val="both"/>
        <w:rPr>
          <w:sz w:val="24"/>
          <w:szCs w:val="24"/>
          <w:lang w:val="kk-KZ"/>
        </w:rPr>
      </w:pPr>
    </w:p>
    <w:p w:rsidR="001347E6" w:rsidRDefault="001347E6" w:rsidP="000F5405">
      <w:pPr>
        <w:ind w:firstLine="709"/>
        <w:jc w:val="both"/>
        <w:rPr>
          <w:sz w:val="24"/>
          <w:szCs w:val="24"/>
          <w:lang w:val="kk-KZ"/>
        </w:rPr>
      </w:pPr>
    </w:p>
    <w:p w:rsidR="001347E6" w:rsidRDefault="001347E6" w:rsidP="000F5405">
      <w:pPr>
        <w:ind w:firstLine="709"/>
        <w:jc w:val="both"/>
        <w:rPr>
          <w:sz w:val="24"/>
          <w:szCs w:val="24"/>
          <w:lang w:val="kk-KZ"/>
        </w:rPr>
      </w:pPr>
    </w:p>
    <w:p w:rsidR="001347E6" w:rsidRDefault="001347E6" w:rsidP="000F5405">
      <w:pPr>
        <w:ind w:firstLine="709"/>
        <w:jc w:val="both"/>
        <w:rPr>
          <w:sz w:val="24"/>
          <w:szCs w:val="24"/>
          <w:lang w:val="kk-KZ"/>
        </w:rPr>
      </w:pPr>
    </w:p>
    <w:p w:rsidR="001347E6" w:rsidRDefault="001347E6" w:rsidP="000F5405">
      <w:pPr>
        <w:ind w:firstLine="709"/>
        <w:jc w:val="both"/>
        <w:rPr>
          <w:sz w:val="24"/>
          <w:szCs w:val="24"/>
          <w:lang w:val="kk-KZ"/>
        </w:rPr>
      </w:pPr>
    </w:p>
    <w:p w:rsidR="003F46AF" w:rsidRDefault="003F46AF" w:rsidP="000F5405">
      <w:pPr>
        <w:ind w:firstLine="709"/>
        <w:jc w:val="both"/>
        <w:rPr>
          <w:sz w:val="24"/>
          <w:szCs w:val="24"/>
          <w:lang w:val="kk-KZ"/>
        </w:rPr>
      </w:pPr>
    </w:p>
    <w:p w:rsidR="001D1BB7" w:rsidRPr="001D1BB7" w:rsidRDefault="00D16F36" w:rsidP="001D1BB7">
      <w:pPr>
        <w:pStyle w:val="a3"/>
        <w:jc w:val="center"/>
        <w:rPr>
          <w:rFonts w:ascii="Times New Roman" w:hAnsi="Times New Roman" w:cs="Times New Roman"/>
          <w:b/>
          <w:noProof/>
          <w:sz w:val="28"/>
          <w:szCs w:val="28"/>
        </w:rPr>
      </w:pPr>
      <w:r>
        <w:rPr>
          <w:rFonts w:ascii="Times New Roman" w:hAnsi="Times New Roman" w:cs="Times New Roman"/>
          <w:b/>
          <w:noProof/>
          <w:sz w:val="28"/>
          <w:szCs w:val="28"/>
        </w:rPr>
        <w:lastRenderedPageBreak/>
        <w:t>1-</w:t>
      </w:r>
      <w:r w:rsidR="001D1BB7" w:rsidRPr="001D1BB7">
        <w:rPr>
          <w:rFonts w:ascii="Times New Roman" w:hAnsi="Times New Roman" w:cs="Times New Roman"/>
          <w:b/>
          <w:noProof/>
          <w:sz w:val="28"/>
          <w:szCs w:val="28"/>
        </w:rPr>
        <w:t>Блок</w:t>
      </w:r>
      <w:r>
        <w:rPr>
          <w:rFonts w:ascii="Times New Roman" w:hAnsi="Times New Roman" w:cs="Times New Roman"/>
          <w:b/>
          <w:noProof/>
          <w:sz w:val="28"/>
          <w:szCs w:val="28"/>
        </w:rPr>
        <w:t>.</w:t>
      </w:r>
      <w:r w:rsidR="001D1BB7" w:rsidRPr="001D1BB7">
        <w:rPr>
          <w:rFonts w:ascii="Times New Roman" w:hAnsi="Times New Roman" w:cs="Times New Roman"/>
          <w:b/>
          <w:noProof/>
          <w:sz w:val="28"/>
          <w:szCs w:val="28"/>
        </w:rPr>
        <w:t xml:space="preserve"> </w:t>
      </w:r>
      <w:r w:rsidR="003F46AF" w:rsidRPr="00B61CBF">
        <w:rPr>
          <w:rFonts w:ascii="Times New Roman" w:hAnsi="Times New Roman" w:cs="Times New Roman"/>
          <w:b/>
          <w:noProof/>
          <w:sz w:val="28"/>
          <w:szCs w:val="28"/>
          <w:lang w:val="ru-RU"/>
        </w:rPr>
        <w:t>Ежелгі дүние тарихы</w:t>
      </w:r>
    </w:p>
    <w:p w:rsidR="003F46AF" w:rsidRDefault="003F46AF" w:rsidP="003F46AF">
      <w:pPr>
        <w:pStyle w:val="a3"/>
        <w:jc w:val="both"/>
        <w:rPr>
          <w:rFonts w:ascii="Times New Roman" w:hAnsi="Times New Roman" w:cs="Times New Roman"/>
          <w:sz w:val="28"/>
          <w:szCs w:val="28"/>
        </w:rPr>
      </w:pPr>
    </w:p>
    <w:p w:rsidR="001D1BB7" w:rsidRPr="00BD7984" w:rsidRDefault="00BD7984" w:rsidP="003F46AF">
      <w:pPr>
        <w:pStyle w:val="a3"/>
        <w:ind w:firstLine="709"/>
        <w:jc w:val="both"/>
        <w:rPr>
          <w:rFonts w:ascii="Times New Roman" w:hAnsi="Times New Roman" w:cs="Times New Roman"/>
          <w:b/>
          <w:sz w:val="28"/>
          <w:szCs w:val="28"/>
          <w:lang w:eastAsia="ko-KR"/>
        </w:rPr>
      </w:pPr>
      <w:r w:rsidRPr="00BD7984">
        <w:rPr>
          <w:rFonts w:ascii="Times New Roman" w:hAnsi="Times New Roman" w:cs="Times New Roman"/>
          <w:b/>
          <w:sz w:val="28"/>
          <w:szCs w:val="28"/>
          <w:lang w:eastAsia="ko-KR"/>
        </w:rPr>
        <w:t>1.</w:t>
      </w:r>
      <w:r w:rsidR="00345A08">
        <w:rPr>
          <w:rFonts w:ascii="Times New Roman" w:hAnsi="Times New Roman" w:cs="Times New Roman"/>
          <w:b/>
          <w:sz w:val="28"/>
          <w:szCs w:val="28"/>
          <w:lang w:eastAsia="ko-KR"/>
        </w:rPr>
        <w:t xml:space="preserve"> </w:t>
      </w:r>
      <w:r w:rsidR="001D1BB7" w:rsidRPr="00BD7984">
        <w:rPr>
          <w:rFonts w:ascii="Times New Roman" w:hAnsi="Times New Roman" w:cs="Times New Roman"/>
          <w:b/>
          <w:sz w:val="28"/>
          <w:szCs w:val="28"/>
          <w:lang w:eastAsia="ko-KR"/>
        </w:rPr>
        <w:t>Ұлы грек отарлауы.</w:t>
      </w:r>
    </w:p>
    <w:p w:rsidR="003F46AF" w:rsidRDefault="00BD7984" w:rsidP="001D1BB7">
      <w:pPr>
        <w:pStyle w:val="a3"/>
        <w:jc w:val="both"/>
        <w:rPr>
          <w:rFonts w:ascii="Times New Roman" w:hAnsi="Times New Roman" w:cs="Times New Roman"/>
          <w:sz w:val="28"/>
          <w:szCs w:val="28"/>
          <w:lang w:eastAsia="ko-KR"/>
        </w:rPr>
      </w:pPr>
      <w:r>
        <w:rPr>
          <w:rFonts w:ascii="Times New Roman" w:hAnsi="Times New Roman" w:cs="Times New Roman"/>
          <w:sz w:val="28"/>
          <w:szCs w:val="28"/>
        </w:rPr>
        <w:t>1.1.</w:t>
      </w:r>
      <w:r w:rsidR="001D1BB7" w:rsidRPr="001D1BB7">
        <w:rPr>
          <w:rFonts w:ascii="Times New Roman" w:hAnsi="Times New Roman" w:cs="Times New Roman"/>
          <w:sz w:val="28"/>
          <w:szCs w:val="28"/>
        </w:rPr>
        <w:t>Б.э.д. УІІІ ғ. грек отарлаушылығы: себептері, негізгі бағыттары мен сипаттары. Олардың басты орталықтары: Халкида, Микены, Коринф, Милет т.б. Ірі грек отарлары және жергілікті тұрғындар, олардың қарым-қатынастары.</w:t>
      </w:r>
    </w:p>
    <w:p w:rsidR="001D1BB7" w:rsidRPr="003F46AF" w:rsidRDefault="003F46AF" w:rsidP="003F46AF">
      <w:pPr>
        <w:pStyle w:val="a3"/>
        <w:ind w:firstLine="709"/>
        <w:jc w:val="both"/>
        <w:rPr>
          <w:rFonts w:ascii="Times New Roman" w:hAnsi="Times New Roman" w:cs="Times New Roman"/>
          <w:sz w:val="28"/>
          <w:szCs w:val="28"/>
          <w:lang w:eastAsia="ko-KR"/>
        </w:rPr>
      </w:pPr>
      <w:r>
        <w:rPr>
          <w:rFonts w:ascii="Times New Roman" w:hAnsi="Times New Roman" w:cs="Times New Roman"/>
          <w:b/>
          <w:sz w:val="28"/>
          <w:szCs w:val="28"/>
          <w:lang w:eastAsia="ko-KR"/>
        </w:rPr>
        <w:t xml:space="preserve">2. </w:t>
      </w:r>
      <w:r w:rsidR="001A14AE">
        <w:rPr>
          <w:rFonts w:ascii="Times New Roman" w:hAnsi="Times New Roman" w:cs="Times New Roman"/>
          <w:b/>
          <w:sz w:val="28"/>
          <w:szCs w:val="28"/>
          <w:lang w:eastAsia="ko-KR"/>
        </w:rPr>
        <w:t xml:space="preserve">Спарта дәстүрлі грек </w:t>
      </w:r>
      <w:r w:rsidR="001D1BB7" w:rsidRPr="00BD7984">
        <w:rPr>
          <w:rFonts w:ascii="Times New Roman" w:hAnsi="Times New Roman" w:cs="Times New Roman"/>
          <w:b/>
          <w:sz w:val="28"/>
          <w:szCs w:val="28"/>
          <w:lang w:eastAsia="ko-KR"/>
        </w:rPr>
        <w:t>полисінің типі.</w:t>
      </w:r>
    </w:p>
    <w:p w:rsidR="00BD7984" w:rsidRDefault="001D1BB7" w:rsidP="001D1BB7">
      <w:pPr>
        <w:pStyle w:val="a3"/>
        <w:jc w:val="both"/>
        <w:rPr>
          <w:rFonts w:ascii="Times New Roman" w:hAnsi="Times New Roman" w:cs="Times New Roman"/>
          <w:sz w:val="28"/>
          <w:szCs w:val="28"/>
        </w:rPr>
      </w:pPr>
      <w:r w:rsidRPr="001D1BB7">
        <w:rPr>
          <w:rFonts w:ascii="Times New Roman" w:hAnsi="Times New Roman" w:cs="Times New Roman"/>
          <w:sz w:val="28"/>
          <w:szCs w:val="28"/>
        </w:rPr>
        <w:t xml:space="preserve">Ежелгі Шығыстық (Шумер-Аккад, Египет, үнді, финикия т.б.) қала- мемлекеттері және грек полистері: қалыптасу, даму ұқсастықтары мен айырмашылықтары. Полис- қала және мемлекет ұғымдары. Азамат атағының мәні мен міндеттері. Полистің саяси, әскери ұйымдастырылуы. Полистік идеология мен мораль. Мүлік және әлеуметтік теңсіздіктің  тереңдеуі. Ақсүйектермен бұқара арасындағы күрес. Алғашқы гректік тирандық және олардың түрлері. Спартада мемлекеттің пайда болуының ерекшелігі. Мессендік соғыстар және олардың  әсері. Шаруашылықтың дамуының ерекшеліктері. Қолөнер мен сауда. Спарта – аграрлық полис. Әлеуметтік құрылымының ерекшеліктері: спарталықтар, илоттар, периэктер. </w:t>
      </w:r>
    </w:p>
    <w:p w:rsidR="001D1BB7" w:rsidRPr="00BD7984" w:rsidRDefault="001D1BB7" w:rsidP="00BD7984">
      <w:pPr>
        <w:pStyle w:val="a3"/>
        <w:ind w:firstLine="567"/>
        <w:jc w:val="both"/>
        <w:rPr>
          <w:rFonts w:ascii="Times New Roman" w:hAnsi="Times New Roman" w:cs="Times New Roman"/>
          <w:b/>
          <w:sz w:val="28"/>
          <w:szCs w:val="28"/>
          <w:lang w:eastAsia="ko-KR"/>
        </w:rPr>
      </w:pPr>
      <w:r w:rsidRPr="00BD7984">
        <w:rPr>
          <w:rFonts w:ascii="Times New Roman" w:hAnsi="Times New Roman" w:cs="Times New Roman"/>
          <w:b/>
          <w:sz w:val="28"/>
          <w:szCs w:val="28"/>
          <w:lang w:eastAsia="ko-KR"/>
        </w:rPr>
        <w:t>3</w:t>
      </w:r>
      <w:r w:rsidR="003F46AF">
        <w:rPr>
          <w:rFonts w:ascii="Times New Roman" w:hAnsi="Times New Roman" w:cs="Times New Roman"/>
          <w:b/>
          <w:sz w:val="28"/>
          <w:szCs w:val="28"/>
          <w:lang w:eastAsia="ko-KR"/>
        </w:rPr>
        <w:t>.</w:t>
      </w:r>
      <w:r w:rsidRPr="00BD7984">
        <w:rPr>
          <w:rFonts w:ascii="Times New Roman" w:hAnsi="Times New Roman" w:cs="Times New Roman"/>
          <w:b/>
          <w:sz w:val="28"/>
          <w:szCs w:val="28"/>
          <w:lang w:eastAsia="ko-KR"/>
        </w:rPr>
        <w:t xml:space="preserve"> А.Македонскийдің соғыстары. Әлемдік державаның құрылуы және оның ыдырауы. Шығыстағы элинизм дәуірі. </w:t>
      </w:r>
    </w:p>
    <w:p w:rsidR="003F46AF" w:rsidRDefault="001D1BB7" w:rsidP="001D1BB7">
      <w:pPr>
        <w:pStyle w:val="a3"/>
        <w:jc w:val="both"/>
        <w:rPr>
          <w:rFonts w:ascii="Times New Roman" w:hAnsi="Times New Roman" w:cs="Times New Roman"/>
          <w:sz w:val="28"/>
          <w:szCs w:val="28"/>
        </w:rPr>
      </w:pPr>
      <w:r w:rsidRPr="001D1BB7">
        <w:rPr>
          <w:rFonts w:ascii="Times New Roman" w:hAnsi="Times New Roman" w:cs="Times New Roman"/>
          <w:sz w:val="28"/>
          <w:szCs w:val="28"/>
        </w:rPr>
        <w:t>Ескендірдің таққа келуі. Жаулаушылық саясаты. Ескендірдің Шығысқа жорығы және оның барысы мен жоспары. Жаңа қалалар салуы, жергілікті халықтарды бағындырудағы  әртүрлі саясаты. Парсы патшалығын бағындыруы. Абайдың дастанындағы Ескендір бейнесі. Орта Азия халықтарының грек-македондық басқыншыларға қарсы ерлік күрестері және оның тарихи маңызы. Македондық армиядағы қайшылықтар. Ақырғы теңізге дейінгі жорық жоспарының күйреуі. Ескендір Зұлқарнайын қайтыс болған соң оның империясының таралуы және эллиндік мемлекеттердің пайда болуы. Эллинизмнің мәні.</w:t>
      </w:r>
    </w:p>
    <w:p w:rsidR="001D1BB7" w:rsidRPr="003F46AF" w:rsidRDefault="003F46AF" w:rsidP="003F46AF">
      <w:pPr>
        <w:pStyle w:val="a3"/>
        <w:ind w:firstLine="709"/>
        <w:jc w:val="both"/>
        <w:rPr>
          <w:rFonts w:ascii="Times New Roman" w:hAnsi="Times New Roman" w:cs="Times New Roman"/>
          <w:sz w:val="28"/>
          <w:szCs w:val="28"/>
        </w:rPr>
      </w:pPr>
      <w:r>
        <w:rPr>
          <w:rFonts w:ascii="Times New Roman" w:hAnsi="Times New Roman" w:cs="Times New Roman"/>
          <w:b/>
          <w:sz w:val="28"/>
          <w:szCs w:val="28"/>
          <w:lang w:eastAsia="ko-KR"/>
        </w:rPr>
        <w:t xml:space="preserve">4. </w:t>
      </w:r>
      <w:r w:rsidR="001D1BB7" w:rsidRPr="00BD7984">
        <w:rPr>
          <w:rFonts w:ascii="Times New Roman" w:hAnsi="Times New Roman" w:cs="Times New Roman"/>
          <w:b/>
          <w:sz w:val="28"/>
          <w:szCs w:val="28"/>
          <w:lang w:eastAsia="ko-KR"/>
        </w:rPr>
        <w:t>Ерте Рим республикасының  саяси құрылысы.</w:t>
      </w:r>
    </w:p>
    <w:p w:rsidR="00BD7984" w:rsidRDefault="001D1BB7" w:rsidP="00BD7984">
      <w:pPr>
        <w:pStyle w:val="a3"/>
        <w:jc w:val="both"/>
        <w:rPr>
          <w:rFonts w:ascii="Times New Roman" w:hAnsi="Times New Roman" w:cs="Times New Roman"/>
          <w:sz w:val="28"/>
          <w:szCs w:val="28"/>
        </w:rPr>
      </w:pPr>
      <w:r w:rsidRPr="001D1BB7">
        <w:rPr>
          <w:rFonts w:ascii="Times New Roman" w:hAnsi="Times New Roman" w:cs="Times New Roman"/>
          <w:sz w:val="28"/>
          <w:szCs w:val="28"/>
        </w:rPr>
        <w:t xml:space="preserve">Б.э.дУ-ІІІ ғғ. Рим мен Италия. Республиканың алғашқы кезеңіндегі экономикалық қатынастар. Италиялық тайпалар. Саяси-әлеуметтік жіктелу. Плебейлер мен патрицийлер күресі. ХІІ таблица заңдар бойынша Рим қоғамы. Валерий Гораций және Капулей заңдары. Римнің сыртқы жағдайы. Этрусскілермен соғыс. Галдардың басып кіруі. Әлеуметтік жағдайдың шиеленісуі. Лициний-Секстий заңдары. </w:t>
      </w:r>
    </w:p>
    <w:p w:rsidR="001D1BB7" w:rsidRPr="00BD7984" w:rsidRDefault="001D1BB7" w:rsidP="00BD7984">
      <w:pPr>
        <w:pStyle w:val="a3"/>
        <w:ind w:firstLine="567"/>
        <w:jc w:val="both"/>
        <w:rPr>
          <w:rFonts w:ascii="Times New Roman" w:hAnsi="Times New Roman" w:cs="Times New Roman"/>
          <w:b/>
          <w:sz w:val="28"/>
          <w:szCs w:val="28"/>
        </w:rPr>
      </w:pPr>
      <w:r w:rsidRPr="00BD7984">
        <w:rPr>
          <w:rFonts w:ascii="Times New Roman" w:hAnsi="Times New Roman" w:cs="Times New Roman"/>
          <w:b/>
          <w:sz w:val="28"/>
          <w:szCs w:val="28"/>
          <w:lang w:eastAsia="ko-KR"/>
        </w:rPr>
        <w:t>5</w:t>
      </w:r>
      <w:r w:rsidR="003F46AF">
        <w:rPr>
          <w:rFonts w:ascii="Times New Roman" w:hAnsi="Times New Roman" w:cs="Times New Roman"/>
          <w:b/>
          <w:sz w:val="28"/>
          <w:szCs w:val="28"/>
          <w:lang w:eastAsia="ko-KR"/>
        </w:rPr>
        <w:t>.</w:t>
      </w:r>
      <w:r w:rsidRPr="00BD7984">
        <w:rPr>
          <w:rFonts w:ascii="Times New Roman" w:hAnsi="Times New Roman" w:cs="Times New Roman"/>
          <w:b/>
          <w:sz w:val="28"/>
          <w:szCs w:val="28"/>
          <w:lang w:eastAsia="ko-KR"/>
        </w:rPr>
        <w:t xml:space="preserve"> Батыс Рим империясының құлауы және варварлық корольдіктердің құрылуы.</w:t>
      </w:r>
    </w:p>
    <w:p w:rsidR="001D1BB7" w:rsidRPr="001D1BB7" w:rsidRDefault="001D1BB7" w:rsidP="00BD7984">
      <w:pPr>
        <w:pStyle w:val="a3"/>
        <w:ind w:firstLine="567"/>
        <w:jc w:val="both"/>
        <w:rPr>
          <w:rFonts w:ascii="Times New Roman" w:hAnsi="Times New Roman" w:cs="Times New Roman"/>
          <w:sz w:val="28"/>
          <w:szCs w:val="28"/>
        </w:rPr>
      </w:pPr>
      <w:r w:rsidRPr="001D1BB7">
        <w:rPr>
          <w:rFonts w:ascii="Times New Roman" w:hAnsi="Times New Roman" w:cs="Times New Roman"/>
          <w:sz w:val="28"/>
          <w:szCs w:val="28"/>
        </w:rPr>
        <w:t xml:space="preserve">Рим империясының құлауы. Рим империясының Батыс және Шығыс болып екіге бөлінуі. </w:t>
      </w:r>
      <w:r w:rsidRPr="001D1BB7">
        <w:rPr>
          <w:rFonts w:ascii="Times New Roman" w:eastAsia="Times New Roman" w:hAnsi="Times New Roman" w:cs="Times New Roman"/>
          <w:noProof/>
          <w:sz w:val="28"/>
          <w:szCs w:val="28"/>
        </w:rPr>
        <w:t>І</w:t>
      </w:r>
      <w:r w:rsidRPr="001D1BB7">
        <w:rPr>
          <w:rFonts w:ascii="Times New Roman" w:eastAsia="Times New Roman" w:hAnsi="Times New Roman" w:cs="Times New Roman"/>
          <w:bCs/>
          <w:spacing w:val="-4"/>
          <w:sz w:val="28"/>
          <w:szCs w:val="28"/>
        </w:rPr>
        <w:t>V</w:t>
      </w:r>
      <w:r w:rsidRPr="001D1BB7">
        <w:rPr>
          <w:rFonts w:ascii="Times New Roman" w:eastAsia="Times New Roman" w:hAnsi="Times New Roman" w:cs="Times New Roman"/>
          <w:noProof/>
          <w:sz w:val="28"/>
          <w:szCs w:val="28"/>
        </w:rPr>
        <w:t>-</w:t>
      </w:r>
      <w:r w:rsidRPr="001D1BB7">
        <w:rPr>
          <w:rFonts w:ascii="Times New Roman" w:eastAsia="Times New Roman" w:hAnsi="Times New Roman" w:cs="Times New Roman"/>
          <w:bCs/>
          <w:spacing w:val="-4"/>
          <w:sz w:val="28"/>
          <w:szCs w:val="28"/>
        </w:rPr>
        <w:t>V</w:t>
      </w:r>
      <w:r w:rsidRPr="001D1BB7">
        <w:rPr>
          <w:rFonts w:ascii="Times New Roman" w:eastAsia="Times New Roman" w:hAnsi="Times New Roman" w:cs="Times New Roman"/>
          <w:noProof/>
          <w:sz w:val="28"/>
          <w:szCs w:val="28"/>
        </w:rPr>
        <w:t xml:space="preserve"> ғасырларда Рим империясы территориясына герман тайпаларының баса-көктеп кіруінің себептері. </w:t>
      </w:r>
      <w:r w:rsidRPr="001D1BB7">
        <w:rPr>
          <w:rFonts w:ascii="Times New Roman" w:hAnsi="Times New Roman" w:cs="Times New Roman"/>
          <w:sz w:val="28"/>
          <w:szCs w:val="28"/>
        </w:rPr>
        <w:t>Ғұндардың Еуропаға енуі және батысына қарай жорығы. Халықтардың «Ұлы қоңыс аударуы». Готтар мен вестготтардың батысқа жылжуы. Аларихтың Италияға жорығы. Ғұндардың басып кіруі. Аттиланың жорықтары. Каталун шайқасы. Батыс Рим империясының құлауы. Оның себептері мен салдары.</w:t>
      </w:r>
    </w:p>
    <w:p w:rsidR="001D1BB7" w:rsidRPr="001D1BB7" w:rsidRDefault="001D1BB7" w:rsidP="00BD7984">
      <w:pPr>
        <w:pStyle w:val="a3"/>
        <w:ind w:firstLine="567"/>
        <w:jc w:val="both"/>
        <w:rPr>
          <w:rFonts w:ascii="Times New Roman" w:hAnsi="Times New Roman" w:cs="Times New Roman"/>
          <w:sz w:val="28"/>
          <w:szCs w:val="28"/>
          <w:lang w:eastAsia="ko-KR"/>
        </w:rPr>
      </w:pPr>
      <w:r w:rsidRPr="00BD7984">
        <w:rPr>
          <w:rFonts w:ascii="Times New Roman" w:hAnsi="Times New Roman" w:cs="Times New Roman"/>
          <w:b/>
          <w:sz w:val="28"/>
          <w:szCs w:val="28"/>
          <w:lang w:eastAsia="ko-KR"/>
        </w:rPr>
        <w:t>6</w:t>
      </w:r>
      <w:r w:rsidR="00BD7984" w:rsidRPr="00BD7984">
        <w:rPr>
          <w:rFonts w:ascii="Times New Roman" w:hAnsi="Times New Roman" w:cs="Times New Roman"/>
          <w:b/>
          <w:sz w:val="28"/>
          <w:szCs w:val="28"/>
          <w:lang w:eastAsia="ko-KR"/>
        </w:rPr>
        <w:t>.</w:t>
      </w:r>
      <w:r w:rsidRPr="00BD7984">
        <w:rPr>
          <w:rFonts w:ascii="Times New Roman" w:hAnsi="Times New Roman" w:cs="Times New Roman"/>
          <w:b/>
          <w:sz w:val="28"/>
          <w:szCs w:val="28"/>
          <w:lang w:eastAsia="ko-KR"/>
        </w:rPr>
        <w:t xml:space="preserve"> Египетте мемлекеттің пайда болуы. Әулеттік Египетті кезеңдерге бөлу тарихы</w:t>
      </w:r>
      <w:r w:rsidRPr="001D1BB7">
        <w:rPr>
          <w:rFonts w:ascii="Times New Roman" w:hAnsi="Times New Roman" w:cs="Times New Roman"/>
          <w:sz w:val="28"/>
          <w:szCs w:val="28"/>
          <w:lang w:eastAsia="ko-KR"/>
        </w:rPr>
        <w:t>.</w:t>
      </w:r>
    </w:p>
    <w:p w:rsidR="003F46AF" w:rsidRDefault="001D1BB7" w:rsidP="00BD7984">
      <w:pPr>
        <w:pStyle w:val="a3"/>
        <w:jc w:val="both"/>
        <w:rPr>
          <w:rFonts w:ascii="Times New Roman" w:hAnsi="Times New Roman" w:cs="Times New Roman"/>
          <w:sz w:val="28"/>
          <w:szCs w:val="28"/>
        </w:rPr>
      </w:pPr>
      <w:r w:rsidRPr="001D1BB7">
        <w:rPr>
          <w:rFonts w:ascii="Times New Roman" w:hAnsi="Times New Roman" w:cs="Times New Roman"/>
          <w:sz w:val="28"/>
          <w:szCs w:val="28"/>
        </w:rPr>
        <w:lastRenderedPageBreak/>
        <w:t>Тілі, халқы, шаруашылығы туралы тарихи деректер негізінде сипатттама беру. Ежелгі Египет тарихының  хранологиясы, оны кезеңдерге бөлу арқылы сипаттама беру. Ежелгі патшалық кезеңіндегі Египет. Деректері, табиғи жағдайы, халқының этникалық құрамы, шаруашылығы. Құлиеленушіліктің пайда болып дамуы, мемлекеттің шығуы. ІІІ-ІV династиялар кезіндегі Египеттің сыртқы саясаты, фараондардың ішкі және сырқы саясаты.</w:t>
      </w:r>
    </w:p>
    <w:p w:rsidR="003F46AF" w:rsidRDefault="001D1BB7" w:rsidP="003F46AF">
      <w:pPr>
        <w:pStyle w:val="a3"/>
        <w:ind w:firstLine="709"/>
        <w:jc w:val="both"/>
        <w:rPr>
          <w:rFonts w:ascii="Times New Roman" w:hAnsi="Times New Roman" w:cs="Times New Roman"/>
          <w:sz w:val="28"/>
          <w:szCs w:val="28"/>
        </w:rPr>
      </w:pPr>
      <w:r w:rsidRPr="00BD7984">
        <w:rPr>
          <w:rFonts w:ascii="Times New Roman" w:hAnsi="Times New Roman" w:cs="Times New Roman"/>
          <w:b/>
          <w:sz w:val="28"/>
          <w:szCs w:val="28"/>
          <w:lang w:eastAsia="ko-KR"/>
        </w:rPr>
        <w:t>7</w:t>
      </w:r>
      <w:r w:rsidR="00BD7984">
        <w:rPr>
          <w:rFonts w:ascii="Times New Roman" w:hAnsi="Times New Roman" w:cs="Times New Roman"/>
          <w:b/>
          <w:sz w:val="28"/>
          <w:szCs w:val="28"/>
          <w:lang w:eastAsia="ko-KR"/>
        </w:rPr>
        <w:t>.</w:t>
      </w:r>
      <w:r w:rsidR="003F46AF">
        <w:rPr>
          <w:rFonts w:ascii="Times New Roman" w:hAnsi="Times New Roman" w:cs="Times New Roman"/>
          <w:b/>
          <w:sz w:val="28"/>
          <w:szCs w:val="28"/>
          <w:lang w:eastAsia="ko-KR"/>
        </w:rPr>
        <w:t xml:space="preserve"> </w:t>
      </w:r>
      <w:r w:rsidRPr="00BD7984">
        <w:rPr>
          <w:rFonts w:ascii="Times New Roman" w:hAnsi="Times New Roman" w:cs="Times New Roman"/>
          <w:b/>
          <w:sz w:val="28"/>
          <w:szCs w:val="28"/>
          <w:lang w:eastAsia="ko-KR"/>
        </w:rPr>
        <w:t>Ежелгі Вавилон. Хаммурапи Заңдары.</w:t>
      </w:r>
      <w:r w:rsidR="001A14AE">
        <w:rPr>
          <w:rFonts w:ascii="Times New Roman" w:hAnsi="Times New Roman" w:cs="Times New Roman"/>
          <w:b/>
          <w:sz w:val="28"/>
          <w:szCs w:val="28"/>
          <w:lang w:eastAsia="ko-KR"/>
        </w:rPr>
        <w:t xml:space="preserve"> </w:t>
      </w:r>
      <w:r w:rsidRPr="001D1BB7">
        <w:rPr>
          <w:rFonts w:ascii="Times New Roman" w:hAnsi="Times New Roman" w:cs="Times New Roman"/>
          <w:sz w:val="28"/>
          <w:szCs w:val="28"/>
        </w:rPr>
        <w:t xml:space="preserve">Географиялық жағдайы, тілі, халқы, шаруашылығы. Оның даму ерекшеліктері. Вавилон қаласының өрлеуі. Ескі Вавилония патшалығы б.э.д ХІХ-ХУІ ғғ. Аморилік кезең. Деректермен тарихнамасына сипаттама. Вавилонияның б.э.д. ХІІІ ғ. экономикалық және саяси құлдырауы. Навуходоносор І.  б.э.д. 1026-1005 жж. елдің өрлеу кезеңі.   Халдилік династия тұсындағы Вавилония. Сыртқы саясат. Вавилония державасының құрылуы. </w:t>
      </w:r>
    </w:p>
    <w:p w:rsidR="003F46AF" w:rsidRDefault="00BD7984" w:rsidP="003F46AF">
      <w:pPr>
        <w:pStyle w:val="a3"/>
        <w:ind w:firstLine="709"/>
        <w:jc w:val="both"/>
        <w:rPr>
          <w:rFonts w:ascii="Times New Roman" w:hAnsi="Times New Roman" w:cs="Times New Roman"/>
          <w:sz w:val="28"/>
          <w:szCs w:val="28"/>
        </w:rPr>
      </w:pPr>
      <w:r w:rsidRPr="00BD7984">
        <w:rPr>
          <w:rFonts w:ascii="Times New Roman" w:hAnsi="Times New Roman" w:cs="Times New Roman"/>
          <w:b/>
          <w:sz w:val="28"/>
          <w:szCs w:val="28"/>
          <w:lang w:eastAsia="ko-KR"/>
        </w:rPr>
        <w:t>8.</w:t>
      </w:r>
      <w:r w:rsidR="003F46AF">
        <w:rPr>
          <w:rFonts w:ascii="Times New Roman" w:hAnsi="Times New Roman" w:cs="Times New Roman"/>
          <w:b/>
          <w:sz w:val="28"/>
          <w:szCs w:val="28"/>
          <w:lang w:eastAsia="ko-KR"/>
        </w:rPr>
        <w:t xml:space="preserve"> </w:t>
      </w:r>
      <w:r w:rsidR="001D1BB7" w:rsidRPr="00BD7984">
        <w:rPr>
          <w:rFonts w:ascii="Times New Roman" w:hAnsi="Times New Roman" w:cs="Times New Roman"/>
          <w:b/>
          <w:sz w:val="28"/>
          <w:szCs w:val="28"/>
          <w:lang w:eastAsia="ko-KR"/>
        </w:rPr>
        <w:t>ІХ-ХІ ғғ. Франция. Феодалдық қатынастардың ерекшеліктері.</w:t>
      </w:r>
      <w:r w:rsidR="001A14AE">
        <w:rPr>
          <w:rFonts w:ascii="Times New Roman" w:hAnsi="Times New Roman" w:cs="Times New Roman"/>
          <w:b/>
          <w:sz w:val="28"/>
          <w:szCs w:val="28"/>
          <w:lang w:eastAsia="ko-KR"/>
        </w:rPr>
        <w:t xml:space="preserve"> </w:t>
      </w:r>
      <w:r w:rsidR="001D1BB7" w:rsidRPr="001D1BB7">
        <w:rPr>
          <w:rFonts w:ascii="Times New Roman" w:eastAsia="Times New Roman" w:hAnsi="Times New Roman" w:cs="Times New Roman"/>
          <w:noProof/>
          <w:sz w:val="28"/>
          <w:szCs w:val="28"/>
        </w:rPr>
        <w:t xml:space="preserve">ІХ-ХІ ғасырлардағы Франция, оның территориясы және халқының этникалық құрамы. Феодалдық қатынастардың дамуы. Франциядағы феодализмнің ерекшеліктері. Саяси бытыраңқылық. </w:t>
      </w:r>
    </w:p>
    <w:p w:rsidR="003F46AF" w:rsidRDefault="00BD7984" w:rsidP="003F46AF">
      <w:pPr>
        <w:pStyle w:val="a3"/>
        <w:ind w:firstLine="709"/>
        <w:jc w:val="both"/>
        <w:rPr>
          <w:rFonts w:ascii="Times New Roman" w:hAnsi="Times New Roman" w:cs="Times New Roman"/>
          <w:sz w:val="28"/>
          <w:szCs w:val="28"/>
        </w:rPr>
      </w:pPr>
      <w:r w:rsidRPr="00BD7984">
        <w:rPr>
          <w:rFonts w:ascii="Times New Roman" w:eastAsia="Times New Roman" w:hAnsi="Times New Roman" w:cs="Times New Roman"/>
          <w:b/>
          <w:noProof/>
          <w:sz w:val="28"/>
          <w:szCs w:val="28"/>
        </w:rPr>
        <w:t>9.</w:t>
      </w:r>
      <w:r w:rsidR="001D1BB7" w:rsidRPr="00BD7984">
        <w:rPr>
          <w:rFonts w:ascii="Times New Roman" w:hAnsi="Times New Roman" w:cs="Times New Roman"/>
          <w:b/>
          <w:sz w:val="28"/>
          <w:szCs w:val="28"/>
          <w:lang w:eastAsia="ko-KR"/>
        </w:rPr>
        <w:t xml:space="preserve"> Англиядағы чартистер қозғалысы және оның кезеңдері. </w:t>
      </w:r>
      <w:r w:rsidR="001D1BB7" w:rsidRPr="001D1BB7">
        <w:rPr>
          <w:rFonts w:ascii="Times New Roman" w:hAnsi="Times New Roman" w:cs="Times New Roman"/>
          <w:sz w:val="28"/>
          <w:szCs w:val="28"/>
        </w:rPr>
        <w:t xml:space="preserve">1815-1860жж. Англия.  Англияның ішкі саяси дамуы.  1832ж. парламент реформасы. 1834ж. "Кедейлер туралы заң". Чартистік қозғалысының алғы шарттарымен басталуы. Халық партиясы. Чартизмнің әлеуметтік негізі, кезеңдері. </w:t>
      </w:r>
    </w:p>
    <w:p w:rsidR="003F46AF" w:rsidRDefault="00BD7984" w:rsidP="003F46AF">
      <w:pPr>
        <w:pStyle w:val="a3"/>
        <w:ind w:firstLine="709"/>
        <w:jc w:val="both"/>
        <w:rPr>
          <w:rFonts w:ascii="Times New Roman" w:hAnsi="Times New Roman" w:cs="Times New Roman"/>
          <w:sz w:val="28"/>
          <w:szCs w:val="28"/>
        </w:rPr>
      </w:pPr>
      <w:r w:rsidRPr="00BD7984">
        <w:rPr>
          <w:rFonts w:ascii="Times New Roman" w:hAnsi="Times New Roman" w:cs="Times New Roman"/>
          <w:b/>
          <w:sz w:val="28"/>
          <w:szCs w:val="28"/>
        </w:rPr>
        <w:t>10.</w:t>
      </w:r>
      <w:r w:rsidR="003F46AF">
        <w:rPr>
          <w:rFonts w:ascii="Times New Roman" w:hAnsi="Times New Roman" w:cs="Times New Roman"/>
          <w:b/>
          <w:sz w:val="28"/>
          <w:szCs w:val="28"/>
        </w:rPr>
        <w:t xml:space="preserve"> </w:t>
      </w:r>
      <w:r w:rsidR="001D1BB7" w:rsidRPr="00BD7984">
        <w:rPr>
          <w:rFonts w:ascii="Times New Roman" w:hAnsi="Times New Roman" w:cs="Times New Roman"/>
          <w:b/>
          <w:sz w:val="28"/>
          <w:szCs w:val="28"/>
          <w:lang w:eastAsia="ko-KR"/>
        </w:rPr>
        <w:t>Ерте орта ғасырлардағы Англия. Англосакстардың феодалдық дамуының ерекшеліктері.</w:t>
      </w:r>
      <w:r w:rsidR="0058328A" w:rsidRPr="001D1BB7">
        <w:rPr>
          <w:rFonts w:ascii="Times New Roman" w:eastAsia="Times New Roman" w:hAnsi="Times New Roman" w:cs="Times New Roman"/>
          <w:noProof/>
          <w:sz w:val="28"/>
          <w:szCs w:val="28"/>
        </w:rPr>
        <w:t xml:space="preserve"> </w:t>
      </w:r>
      <w:r w:rsidR="001D1BB7" w:rsidRPr="001D1BB7">
        <w:rPr>
          <w:rFonts w:ascii="Times New Roman" w:eastAsia="Times New Roman" w:hAnsi="Times New Roman" w:cs="Times New Roman"/>
          <w:noProof/>
          <w:sz w:val="28"/>
          <w:szCs w:val="28"/>
        </w:rPr>
        <w:t xml:space="preserve">ІХ-ХІ гғ. Англия. Рим өкіметінің қоластындағы Британия. Елді англосакстардың жаулап алуы. Британиядағы англосаксон корольдықтары, олардың қоғамдық және саяси құрылысы. Англосаксон корольдықтарында феодализм дамуының синтездік жолы, оның ерекшеліктері: феодалдандырудың баяу қарқыны және қауымдық тәртіптің тұрақтылығы. Гептархия. </w:t>
      </w:r>
    </w:p>
    <w:p w:rsidR="003F46AF" w:rsidRDefault="00BD7984" w:rsidP="003F46AF">
      <w:pPr>
        <w:pStyle w:val="a3"/>
        <w:ind w:firstLine="709"/>
        <w:jc w:val="both"/>
        <w:rPr>
          <w:rFonts w:ascii="Times New Roman" w:hAnsi="Times New Roman" w:cs="Times New Roman"/>
          <w:sz w:val="28"/>
          <w:szCs w:val="28"/>
        </w:rPr>
      </w:pPr>
      <w:r w:rsidRPr="00BD7984">
        <w:rPr>
          <w:rFonts w:ascii="Times New Roman" w:eastAsia="Times New Roman" w:hAnsi="Times New Roman" w:cs="Times New Roman"/>
          <w:b/>
          <w:noProof/>
          <w:sz w:val="28"/>
          <w:szCs w:val="28"/>
        </w:rPr>
        <w:t>11.</w:t>
      </w:r>
      <w:r w:rsidR="003F46AF">
        <w:rPr>
          <w:rFonts w:ascii="Times New Roman" w:eastAsia="Times New Roman" w:hAnsi="Times New Roman" w:cs="Times New Roman"/>
          <w:b/>
          <w:noProof/>
          <w:sz w:val="28"/>
          <w:szCs w:val="28"/>
        </w:rPr>
        <w:t xml:space="preserve"> </w:t>
      </w:r>
      <w:r w:rsidR="001D1BB7" w:rsidRPr="00BD7984">
        <w:rPr>
          <w:rFonts w:ascii="Times New Roman" w:hAnsi="Times New Roman" w:cs="Times New Roman"/>
          <w:b/>
          <w:sz w:val="28"/>
          <w:szCs w:val="28"/>
          <w:lang w:eastAsia="ko-KR"/>
        </w:rPr>
        <w:t>ІV-ХІ ғғ. аралығындағы Шығыс Рим империясы. Византияда феодалдық қатынастардың орнығуы.</w:t>
      </w:r>
      <w:r w:rsidR="0058328A" w:rsidRPr="001D1BB7">
        <w:rPr>
          <w:rFonts w:ascii="Times New Roman" w:eastAsia="Times New Roman" w:hAnsi="Times New Roman" w:cs="Times New Roman"/>
          <w:noProof/>
          <w:sz w:val="28"/>
          <w:szCs w:val="28"/>
        </w:rPr>
        <w:t xml:space="preserve"> </w:t>
      </w:r>
      <w:r w:rsidR="001D1BB7" w:rsidRPr="001D1BB7">
        <w:rPr>
          <w:rFonts w:ascii="Times New Roman" w:eastAsia="Times New Roman" w:hAnsi="Times New Roman" w:cs="Times New Roman"/>
          <w:noProof/>
          <w:sz w:val="28"/>
          <w:szCs w:val="28"/>
        </w:rPr>
        <w:t xml:space="preserve">Шығыс Рим (Византия) империясының құрылуы. Оның тарихи дамуының ерекшеліктері. Аграрлық құрылыс, қолөнер, сауда, мемлекет, шіркеу, ересьтер. Юстинианның тұсыңда құлиеленушілік мемлекеттің уақытша нығаюы. Халық бұқарасының жағдайы, халық қозғалыстары. "Ника" көтерілісі. Юстинианның заңдары және оның таптық бағыты. Юстинианның сыртқы саясаты. </w:t>
      </w:r>
    </w:p>
    <w:p w:rsidR="003F46AF" w:rsidRDefault="00BD7984" w:rsidP="003F46AF">
      <w:pPr>
        <w:pStyle w:val="a3"/>
        <w:ind w:firstLine="709"/>
        <w:jc w:val="both"/>
        <w:rPr>
          <w:rFonts w:ascii="Times New Roman" w:hAnsi="Times New Roman" w:cs="Times New Roman"/>
          <w:sz w:val="28"/>
          <w:szCs w:val="28"/>
        </w:rPr>
      </w:pPr>
      <w:r w:rsidRPr="00BD7984">
        <w:rPr>
          <w:rFonts w:ascii="Times New Roman" w:hAnsi="Times New Roman" w:cs="Times New Roman"/>
          <w:b/>
          <w:sz w:val="28"/>
          <w:szCs w:val="28"/>
          <w:lang w:eastAsia="ko-KR"/>
        </w:rPr>
        <w:t>1</w:t>
      </w:r>
      <w:r w:rsidR="001D1BB7" w:rsidRPr="00BD7984">
        <w:rPr>
          <w:rFonts w:ascii="Times New Roman" w:hAnsi="Times New Roman" w:cs="Times New Roman"/>
          <w:b/>
          <w:sz w:val="28"/>
          <w:szCs w:val="28"/>
          <w:lang w:eastAsia="ko-KR"/>
        </w:rPr>
        <w:t>2.</w:t>
      </w:r>
      <w:r w:rsidR="003F46AF">
        <w:rPr>
          <w:rFonts w:ascii="Times New Roman" w:hAnsi="Times New Roman" w:cs="Times New Roman"/>
          <w:b/>
          <w:sz w:val="28"/>
          <w:szCs w:val="28"/>
          <w:lang w:eastAsia="ko-KR"/>
        </w:rPr>
        <w:t xml:space="preserve"> </w:t>
      </w:r>
      <w:r w:rsidR="001D1BB7" w:rsidRPr="00BD7984">
        <w:rPr>
          <w:rFonts w:ascii="Times New Roman" w:hAnsi="Times New Roman" w:cs="Times New Roman"/>
          <w:b/>
          <w:sz w:val="28"/>
          <w:szCs w:val="28"/>
          <w:lang w:eastAsia="ko-KR"/>
        </w:rPr>
        <w:t>Крест жорықтары. Крест жорықтарының тарихи маңызы және салдарлары.</w:t>
      </w:r>
      <w:r w:rsidR="0058328A" w:rsidRPr="001D1BB7">
        <w:rPr>
          <w:rFonts w:ascii="Times New Roman" w:eastAsia="Times New Roman" w:hAnsi="Times New Roman" w:cs="Times New Roman"/>
          <w:noProof/>
          <w:sz w:val="28"/>
          <w:szCs w:val="28"/>
        </w:rPr>
        <w:t xml:space="preserve"> </w:t>
      </w:r>
      <w:r w:rsidR="001D1BB7" w:rsidRPr="001D1BB7">
        <w:rPr>
          <w:rFonts w:ascii="Times New Roman" w:eastAsia="Times New Roman" w:hAnsi="Times New Roman" w:cs="Times New Roman"/>
          <w:noProof/>
          <w:sz w:val="28"/>
          <w:szCs w:val="28"/>
        </w:rPr>
        <w:t>Крест жорықтары. Крест жорықтарының қарсаңында Батыс Еуропада әлеуметтік қайшылықтардың шиеленісуі. Крест жорықтарының экономикалық және саяси себептері. Оларды дайындауда Папалар мен католик шіркеуінің рөлі. Таяу Шығыстағы жағдай. Византия және оның түрік-селжұқтармен күресі. Клермон соборы. Бірінші крест жорығы. Оған кедейлердің катысуы. Иерусалим корольдығының құрылуы. Иеррусалим ассиздері.</w:t>
      </w:r>
    </w:p>
    <w:p w:rsidR="003F46AF" w:rsidRDefault="00BD7984" w:rsidP="003F46AF">
      <w:pPr>
        <w:pStyle w:val="a3"/>
        <w:ind w:firstLine="709"/>
        <w:jc w:val="both"/>
        <w:rPr>
          <w:rFonts w:ascii="Times New Roman" w:hAnsi="Times New Roman" w:cs="Times New Roman"/>
          <w:sz w:val="28"/>
          <w:szCs w:val="28"/>
        </w:rPr>
      </w:pPr>
      <w:r w:rsidRPr="00BD7984">
        <w:rPr>
          <w:rFonts w:ascii="Times New Roman" w:hAnsi="Times New Roman" w:cs="Times New Roman"/>
          <w:b/>
          <w:sz w:val="28"/>
          <w:szCs w:val="28"/>
          <w:lang w:eastAsia="ko-KR"/>
        </w:rPr>
        <w:t>13.</w:t>
      </w:r>
      <w:r w:rsidR="003F46AF">
        <w:rPr>
          <w:rFonts w:ascii="Times New Roman" w:hAnsi="Times New Roman" w:cs="Times New Roman"/>
          <w:b/>
          <w:sz w:val="28"/>
          <w:szCs w:val="28"/>
          <w:lang w:eastAsia="ko-KR"/>
        </w:rPr>
        <w:t xml:space="preserve"> </w:t>
      </w:r>
      <w:r w:rsidR="001D1BB7" w:rsidRPr="00955C00">
        <w:rPr>
          <w:rFonts w:ascii="Times New Roman" w:hAnsi="Times New Roman" w:cs="Times New Roman"/>
          <w:b/>
          <w:sz w:val="28"/>
          <w:szCs w:val="28"/>
          <w:lang w:eastAsia="ko-KR"/>
        </w:rPr>
        <w:t xml:space="preserve">ХІІ-ХVғғ. Герман империясы. </w:t>
      </w:r>
      <w:r w:rsidR="001D1BB7" w:rsidRPr="00BD7984">
        <w:rPr>
          <w:rFonts w:ascii="Times New Roman" w:hAnsi="Times New Roman" w:cs="Times New Roman"/>
          <w:b/>
          <w:sz w:val="28"/>
          <w:szCs w:val="28"/>
          <w:lang w:eastAsia="ko-KR"/>
        </w:rPr>
        <w:t>«</w:t>
      </w:r>
      <w:r w:rsidR="001D1BB7" w:rsidRPr="00955C00">
        <w:rPr>
          <w:rFonts w:ascii="Times New Roman" w:hAnsi="Times New Roman" w:cs="Times New Roman"/>
          <w:b/>
          <w:sz w:val="28"/>
          <w:szCs w:val="28"/>
          <w:lang w:eastAsia="ko-KR"/>
        </w:rPr>
        <w:t>Алтын булла</w:t>
      </w:r>
      <w:r w:rsidR="001D1BB7" w:rsidRPr="00BD7984">
        <w:rPr>
          <w:rFonts w:ascii="Times New Roman" w:hAnsi="Times New Roman" w:cs="Times New Roman"/>
          <w:b/>
          <w:sz w:val="28"/>
          <w:szCs w:val="28"/>
          <w:lang w:eastAsia="ko-KR"/>
        </w:rPr>
        <w:t>»</w:t>
      </w:r>
      <w:r w:rsidR="0058328A">
        <w:rPr>
          <w:rFonts w:ascii="Times New Roman" w:hAnsi="Times New Roman" w:cs="Times New Roman"/>
          <w:b/>
          <w:sz w:val="28"/>
          <w:szCs w:val="28"/>
          <w:lang w:eastAsia="ko-KR"/>
        </w:rPr>
        <w:t xml:space="preserve"> </w:t>
      </w:r>
      <w:r w:rsidR="001D1BB7" w:rsidRPr="00955C00">
        <w:rPr>
          <w:rFonts w:ascii="Times New Roman" w:hAnsi="Times New Roman" w:cs="Times New Roman"/>
          <w:b/>
          <w:sz w:val="28"/>
          <w:szCs w:val="28"/>
          <w:lang w:eastAsia="ko-KR"/>
        </w:rPr>
        <w:t>неміс</w:t>
      </w:r>
      <w:r w:rsidR="0058328A">
        <w:rPr>
          <w:rFonts w:ascii="Times New Roman" w:hAnsi="Times New Roman" w:cs="Times New Roman"/>
          <w:b/>
          <w:sz w:val="28"/>
          <w:szCs w:val="28"/>
          <w:lang w:eastAsia="ko-KR"/>
        </w:rPr>
        <w:t xml:space="preserve"> </w:t>
      </w:r>
      <w:r w:rsidR="001D1BB7" w:rsidRPr="00955C00">
        <w:rPr>
          <w:rFonts w:ascii="Times New Roman" w:hAnsi="Times New Roman" w:cs="Times New Roman"/>
          <w:b/>
          <w:sz w:val="28"/>
          <w:szCs w:val="28"/>
          <w:lang w:eastAsia="ko-KR"/>
        </w:rPr>
        <w:t>билі</w:t>
      </w:r>
      <w:r w:rsidR="001D1BB7" w:rsidRPr="00BD7984">
        <w:rPr>
          <w:rFonts w:ascii="Times New Roman" w:hAnsi="Times New Roman" w:cs="Times New Roman"/>
          <w:b/>
          <w:sz w:val="28"/>
          <w:szCs w:val="28"/>
          <w:lang w:eastAsia="ko-KR"/>
        </w:rPr>
        <w:t>г</w:t>
      </w:r>
      <w:r w:rsidR="001D1BB7" w:rsidRPr="00955C00">
        <w:rPr>
          <w:rFonts w:ascii="Times New Roman" w:hAnsi="Times New Roman" w:cs="Times New Roman"/>
          <w:b/>
          <w:sz w:val="28"/>
          <w:szCs w:val="28"/>
          <w:lang w:eastAsia="ko-KR"/>
        </w:rPr>
        <w:t>інің</w:t>
      </w:r>
      <w:r w:rsidR="0058328A">
        <w:rPr>
          <w:rFonts w:ascii="Times New Roman" w:hAnsi="Times New Roman" w:cs="Times New Roman"/>
          <w:b/>
          <w:sz w:val="28"/>
          <w:szCs w:val="28"/>
          <w:lang w:eastAsia="ko-KR"/>
        </w:rPr>
        <w:t xml:space="preserve"> </w:t>
      </w:r>
      <w:r w:rsidR="001D1BB7" w:rsidRPr="00955C00">
        <w:rPr>
          <w:rFonts w:ascii="Times New Roman" w:hAnsi="Times New Roman" w:cs="Times New Roman"/>
          <w:b/>
          <w:sz w:val="28"/>
          <w:szCs w:val="28"/>
          <w:lang w:eastAsia="ko-KR"/>
        </w:rPr>
        <w:t>негізгі</w:t>
      </w:r>
      <w:r w:rsidR="0058328A">
        <w:rPr>
          <w:rFonts w:ascii="Times New Roman" w:hAnsi="Times New Roman" w:cs="Times New Roman"/>
          <w:b/>
          <w:sz w:val="28"/>
          <w:szCs w:val="28"/>
          <w:lang w:eastAsia="ko-KR"/>
        </w:rPr>
        <w:t xml:space="preserve"> </w:t>
      </w:r>
      <w:r w:rsidR="001D1BB7" w:rsidRPr="00955C00">
        <w:rPr>
          <w:rFonts w:ascii="Times New Roman" w:hAnsi="Times New Roman" w:cs="Times New Roman"/>
          <w:b/>
          <w:sz w:val="28"/>
          <w:szCs w:val="28"/>
          <w:lang w:eastAsia="ko-KR"/>
        </w:rPr>
        <w:t>заңы.</w:t>
      </w:r>
      <w:r w:rsidR="001A14AE">
        <w:rPr>
          <w:rFonts w:ascii="Times New Roman" w:hAnsi="Times New Roman" w:cs="Times New Roman"/>
          <w:b/>
          <w:sz w:val="28"/>
          <w:szCs w:val="28"/>
          <w:lang w:eastAsia="ko-KR"/>
        </w:rPr>
        <w:t xml:space="preserve"> </w:t>
      </w:r>
      <w:r w:rsidR="001D1BB7" w:rsidRPr="001D1BB7">
        <w:rPr>
          <w:rFonts w:ascii="Times New Roman" w:eastAsia="Times New Roman" w:hAnsi="Times New Roman" w:cs="Times New Roman"/>
          <w:noProof/>
          <w:sz w:val="28"/>
          <w:szCs w:val="28"/>
        </w:rPr>
        <w:t xml:space="preserve">ХІ-ХІІІ ғасырларда ауыл шаруашылығында өндіргіш күштердің </w:t>
      </w:r>
      <w:r w:rsidR="001D1BB7" w:rsidRPr="001D1BB7">
        <w:rPr>
          <w:rFonts w:ascii="Times New Roman" w:eastAsia="Times New Roman" w:hAnsi="Times New Roman" w:cs="Times New Roman"/>
          <w:noProof/>
          <w:sz w:val="28"/>
          <w:szCs w:val="28"/>
        </w:rPr>
        <w:lastRenderedPageBreak/>
        <w:t>өсуі. ХІІ-ХІІІ ғасырларда Германияның аграрлық дамуының ерекшеліктері. Ақша рентасының таралуы. Неміс деревнясындағы тап тартысы. Калалардың осуі және олардың феодалдармен күресі. Германияның саяси дамуының ерекшеліктері.</w:t>
      </w:r>
    </w:p>
    <w:p w:rsidR="003F46AF" w:rsidRDefault="00BD7984" w:rsidP="003F46AF">
      <w:pPr>
        <w:pStyle w:val="a3"/>
        <w:ind w:firstLine="709"/>
        <w:jc w:val="both"/>
        <w:rPr>
          <w:rFonts w:ascii="Times New Roman" w:hAnsi="Times New Roman" w:cs="Times New Roman"/>
          <w:sz w:val="28"/>
          <w:szCs w:val="28"/>
        </w:rPr>
      </w:pPr>
      <w:r w:rsidRPr="00BD7984">
        <w:rPr>
          <w:rFonts w:ascii="Times New Roman" w:hAnsi="Times New Roman" w:cs="Times New Roman"/>
          <w:b/>
          <w:sz w:val="28"/>
          <w:szCs w:val="28"/>
          <w:lang w:eastAsia="ko-KR"/>
        </w:rPr>
        <w:t>14.</w:t>
      </w:r>
      <w:r w:rsidR="003F46AF">
        <w:rPr>
          <w:rFonts w:ascii="Times New Roman" w:hAnsi="Times New Roman" w:cs="Times New Roman"/>
          <w:b/>
          <w:sz w:val="28"/>
          <w:szCs w:val="28"/>
          <w:lang w:eastAsia="ko-KR"/>
        </w:rPr>
        <w:t xml:space="preserve"> </w:t>
      </w:r>
      <w:r w:rsidR="001D1BB7" w:rsidRPr="00BD7984">
        <w:rPr>
          <w:rFonts w:ascii="Times New Roman" w:hAnsi="Times New Roman" w:cs="Times New Roman"/>
          <w:b/>
          <w:sz w:val="28"/>
          <w:szCs w:val="28"/>
          <w:lang w:eastAsia="ko-KR"/>
        </w:rPr>
        <w:t>Феодалдық қатынастардың ыдырауы және кейінгі о</w:t>
      </w:r>
      <w:r w:rsidR="0030052A">
        <w:rPr>
          <w:rFonts w:ascii="Times New Roman" w:hAnsi="Times New Roman" w:cs="Times New Roman"/>
          <w:b/>
          <w:sz w:val="28"/>
          <w:szCs w:val="28"/>
          <w:lang w:eastAsia="ko-KR"/>
        </w:rPr>
        <w:t xml:space="preserve">рта ғасырларда капитализмнің </w:t>
      </w:r>
      <w:r w:rsidR="001D1BB7" w:rsidRPr="00BD7984">
        <w:rPr>
          <w:rFonts w:ascii="Times New Roman" w:hAnsi="Times New Roman" w:cs="Times New Roman"/>
          <w:b/>
          <w:sz w:val="28"/>
          <w:szCs w:val="28"/>
          <w:lang w:eastAsia="ko-KR"/>
        </w:rPr>
        <w:t>қалыптасуы.</w:t>
      </w:r>
      <w:r w:rsidR="001A14AE">
        <w:rPr>
          <w:rFonts w:ascii="Times New Roman" w:hAnsi="Times New Roman" w:cs="Times New Roman"/>
          <w:b/>
          <w:sz w:val="28"/>
          <w:szCs w:val="28"/>
          <w:lang w:eastAsia="ko-KR"/>
        </w:rPr>
        <w:t xml:space="preserve"> </w:t>
      </w:r>
      <w:r w:rsidR="001D1BB7" w:rsidRPr="001D1BB7">
        <w:rPr>
          <w:rFonts w:ascii="Times New Roman" w:eastAsia="Times New Roman" w:hAnsi="Times New Roman" w:cs="Times New Roman"/>
          <w:noProof/>
          <w:sz w:val="28"/>
          <w:szCs w:val="28"/>
        </w:rPr>
        <w:t>Х</w:t>
      </w:r>
      <w:r w:rsidR="001D1BB7" w:rsidRPr="001D1BB7">
        <w:rPr>
          <w:rFonts w:ascii="Times New Roman" w:eastAsia="Times New Roman" w:hAnsi="Times New Roman" w:cs="Times New Roman"/>
          <w:sz w:val="28"/>
          <w:szCs w:val="28"/>
        </w:rPr>
        <w:t>V-ХVІІ</w:t>
      </w:r>
      <w:r w:rsidR="001D1BB7" w:rsidRPr="001D1BB7">
        <w:rPr>
          <w:rFonts w:ascii="Times New Roman" w:eastAsia="Times New Roman" w:hAnsi="Times New Roman" w:cs="Times New Roman"/>
          <w:noProof/>
          <w:sz w:val="28"/>
          <w:szCs w:val="28"/>
        </w:rPr>
        <w:t xml:space="preserve"> бірінші жартысында Батыс Еуропа елдерінде өндіргіш күштердің дамуы және капиталистік қатынастардың тууы. Х</w:t>
      </w:r>
      <w:r w:rsidR="001D1BB7" w:rsidRPr="001D1BB7">
        <w:rPr>
          <w:rFonts w:ascii="Times New Roman" w:eastAsia="Times New Roman" w:hAnsi="Times New Roman" w:cs="Times New Roman"/>
          <w:sz w:val="28"/>
          <w:szCs w:val="28"/>
        </w:rPr>
        <w:t>V ғ</w:t>
      </w:r>
      <w:r w:rsidR="001D1BB7" w:rsidRPr="001D1BB7">
        <w:rPr>
          <w:rFonts w:ascii="Times New Roman" w:eastAsia="Times New Roman" w:hAnsi="Times New Roman" w:cs="Times New Roman"/>
          <w:noProof/>
          <w:sz w:val="28"/>
          <w:szCs w:val="28"/>
        </w:rPr>
        <w:t>. аяғы және Х</w:t>
      </w:r>
      <w:r w:rsidR="001D1BB7" w:rsidRPr="001D1BB7">
        <w:rPr>
          <w:rFonts w:ascii="Times New Roman" w:eastAsia="Times New Roman" w:hAnsi="Times New Roman" w:cs="Times New Roman"/>
          <w:sz w:val="28"/>
          <w:szCs w:val="28"/>
        </w:rPr>
        <w:t xml:space="preserve">VІ </w:t>
      </w:r>
      <w:r w:rsidR="001D1BB7" w:rsidRPr="001D1BB7">
        <w:rPr>
          <w:rFonts w:ascii="Times New Roman" w:eastAsia="Times New Roman" w:hAnsi="Times New Roman" w:cs="Times New Roman"/>
          <w:noProof/>
          <w:sz w:val="28"/>
          <w:szCs w:val="28"/>
        </w:rPr>
        <w:t>ғ. өнеркәсіп пен ауыл шаруашылығыңда өндіргіш күштердің дамуы. Дамып келе жатқан капиталистік қатынастардың техниканың дамуына әсері. Тау-кен ісі мен металлургия техникасы. Басу станогін жетілдіру және кітап басып шығарудың етек алуы. Сағат. Оптикалық құралдар. Әскери техниканың өсуі және артиллерияның дамуы. Корабль жасау мен кеме қатынасының жетістіктері. Тоқыма өндірісіндегі жаңа станоктар. Техника жетістіктерінің ғылымның дамуымен байланысы.</w:t>
      </w:r>
    </w:p>
    <w:p w:rsidR="0058328A" w:rsidRPr="003F46AF" w:rsidRDefault="00BD7984" w:rsidP="003F46AF">
      <w:pPr>
        <w:pStyle w:val="a3"/>
        <w:ind w:firstLine="709"/>
        <w:jc w:val="both"/>
        <w:rPr>
          <w:rFonts w:ascii="Times New Roman" w:hAnsi="Times New Roman" w:cs="Times New Roman"/>
          <w:sz w:val="28"/>
          <w:szCs w:val="28"/>
        </w:rPr>
      </w:pPr>
      <w:r w:rsidRPr="00BD7984">
        <w:rPr>
          <w:rFonts w:ascii="Times New Roman" w:hAnsi="Times New Roman" w:cs="Times New Roman"/>
          <w:b/>
          <w:sz w:val="28"/>
          <w:szCs w:val="28"/>
          <w:lang w:eastAsia="ko-KR"/>
        </w:rPr>
        <w:t>15.</w:t>
      </w:r>
      <w:r w:rsidR="003F46AF">
        <w:rPr>
          <w:rFonts w:ascii="Times New Roman" w:hAnsi="Times New Roman" w:cs="Times New Roman"/>
          <w:b/>
          <w:sz w:val="28"/>
          <w:szCs w:val="28"/>
          <w:lang w:eastAsia="ko-KR"/>
        </w:rPr>
        <w:t xml:space="preserve"> </w:t>
      </w:r>
      <w:r w:rsidR="001D1BB7" w:rsidRPr="00922733">
        <w:rPr>
          <w:rFonts w:ascii="Times New Roman" w:hAnsi="Times New Roman" w:cs="Times New Roman"/>
          <w:b/>
          <w:sz w:val="28"/>
          <w:szCs w:val="28"/>
          <w:lang w:eastAsia="ko-KR"/>
        </w:rPr>
        <w:t xml:space="preserve">ХVІғ. Батыс Европадағы реформация </w:t>
      </w:r>
      <w:r w:rsidR="0058328A">
        <w:rPr>
          <w:rFonts w:ascii="Times New Roman" w:hAnsi="Times New Roman" w:cs="Times New Roman"/>
          <w:b/>
          <w:sz w:val="28"/>
          <w:szCs w:val="28"/>
          <w:lang w:eastAsia="ko-KR"/>
        </w:rPr>
        <w:t xml:space="preserve"> </w:t>
      </w:r>
      <w:r w:rsidR="001D1BB7" w:rsidRPr="00922733">
        <w:rPr>
          <w:rFonts w:ascii="Times New Roman" w:hAnsi="Times New Roman" w:cs="Times New Roman"/>
          <w:b/>
          <w:sz w:val="28"/>
          <w:szCs w:val="28"/>
          <w:lang w:eastAsia="ko-KR"/>
        </w:rPr>
        <w:t>және контрреформация.</w:t>
      </w:r>
    </w:p>
    <w:p w:rsidR="003F46AF" w:rsidRDefault="001D1BB7" w:rsidP="001D1BB7">
      <w:pPr>
        <w:pStyle w:val="a3"/>
        <w:jc w:val="both"/>
        <w:rPr>
          <w:rFonts w:ascii="Times New Roman" w:hAnsi="Times New Roman" w:cs="Times New Roman"/>
          <w:sz w:val="28"/>
          <w:szCs w:val="28"/>
        </w:rPr>
      </w:pPr>
      <w:r w:rsidRPr="001D1BB7">
        <w:rPr>
          <w:rFonts w:ascii="Times New Roman" w:eastAsia="Times New Roman" w:hAnsi="Times New Roman" w:cs="Times New Roman"/>
          <w:noProof/>
          <w:sz w:val="28"/>
          <w:szCs w:val="28"/>
        </w:rPr>
        <w:t xml:space="preserve">Германиядағы Реформация. Мартин Лютер. Мартин Лютер. Лютер ілімінің әлеуметтік мәні. Оның саяси көзкарасы. Вормдық эдикт. Реформацияның жікке бөліне бастауы. Реформациядағы халықтық қозғалыс. Томас Мюнцер, оның әлеуметтік-саяси және діни көзқарастары. </w:t>
      </w:r>
      <w:r w:rsidRPr="001D1BB7">
        <w:rPr>
          <w:rFonts w:ascii="Times New Roman" w:eastAsia="Times New Roman" w:hAnsi="Times New Roman" w:cs="Times New Roman"/>
          <w:noProof/>
          <w:spacing w:val="-6"/>
          <w:sz w:val="28"/>
          <w:szCs w:val="28"/>
        </w:rPr>
        <w:t xml:space="preserve">Швейцариядағы Реформация. </w:t>
      </w:r>
      <w:r w:rsidRPr="00955C00">
        <w:rPr>
          <w:rFonts w:ascii="Times New Roman" w:hAnsi="Times New Roman" w:cs="Times New Roman"/>
          <w:sz w:val="28"/>
          <w:szCs w:val="28"/>
        </w:rPr>
        <w:t>XVI</w:t>
      </w:r>
      <w:r w:rsidRPr="00955C00">
        <w:rPr>
          <w:rFonts w:ascii="Times New Roman" w:eastAsia="Times New Roman" w:hAnsi="Times New Roman" w:cs="Times New Roman"/>
          <w:noProof/>
          <w:sz w:val="28"/>
          <w:szCs w:val="28"/>
        </w:rPr>
        <w:t>ғ. басында Швейцарияның экономикалық және саяси жағдайы. Швейцариядағы Реформацияның алғышарттары. Ульрих Цвингли және оның ілімі. Цюрихтегі цвинглиаңдық Реформация. Діни соғыстар ж</w:t>
      </w:r>
      <w:r w:rsidRPr="001D1BB7">
        <w:rPr>
          <w:rFonts w:ascii="Times New Roman" w:eastAsia="Times New Roman" w:hAnsi="Times New Roman" w:cs="Times New Roman"/>
          <w:noProof/>
          <w:sz w:val="28"/>
          <w:szCs w:val="28"/>
        </w:rPr>
        <w:t xml:space="preserve">әне </w:t>
      </w:r>
      <w:r w:rsidRPr="00955C00">
        <w:rPr>
          <w:rFonts w:ascii="Times New Roman" w:eastAsia="Times New Roman" w:hAnsi="Times New Roman" w:cs="Times New Roman"/>
          <w:noProof/>
          <w:sz w:val="28"/>
          <w:szCs w:val="28"/>
        </w:rPr>
        <w:t>Цвинглидің опат болуы. Жан Кальвин және Ж</w:t>
      </w:r>
      <w:r w:rsidRPr="001D1BB7">
        <w:rPr>
          <w:rFonts w:ascii="Times New Roman" w:eastAsia="Times New Roman" w:hAnsi="Times New Roman" w:cs="Times New Roman"/>
          <w:noProof/>
          <w:sz w:val="28"/>
          <w:szCs w:val="28"/>
        </w:rPr>
        <w:t>е</w:t>
      </w:r>
      <w:r w:rsidRPr="00955C00">
        <w:rPr>
          <w:rFonts w:ascii="Times New Roman" w:eastAsia="Times New Roman" w:hAnsi="Times New Roman" w:cs="Times New Roman"/>
          <w:noProof/>
          <w:sz w:val="28"/>
          <w:szCs w:val="28"/>
        </w:rPr>
        <w:t>невадағы Реформация</w:t>
      </w:r>
      <w:r w:rsidRPr="00955C00">
        <w:rPr>
          <w:rFonts w:ascii="Times New Roman" w:eastAsia="Times New Roman" w:hAnsi="Times New Roman" w:cs="Times New Roman"/>
          <w:noProof/>
          <w:sz w:val="28"/>
          <w:szCs w:val="28"/>
          <w:vertAlign w:val="superscript"/>
        </w:rPr>
        <w:t>-</w:t>
      </w:r>
      <w:r w:rsidRPr="00955C00">
        <w:rPr>
          <w:rFonts w:ascii="Times New Roman" w:eastAsia="Times New Roman" w:hAnsi="Times New Roman" w:cs="Times New Roman"/>
          <w:noProof/>
          <w:sz w:val="28"/>
          <w:szCs w:val="28"/>
        </w:rPr>
        <w:t xml:space="preserve">. </w:t>
      </w:r>
    </w:p>
    <w:p w:rsidR="003F46AF" w:rsidRDefault="00BD7984" w:rsidP="003F46AF">
      <w:pPr>
        <w:pStyle w:val="a3"/>
        <w:ind w:firstLine="709"/>
        <w:jc w:val="both"/>
        <w:rPr>
          <w:rFonts w:ascii="Times New Roman" w:hAnsi="Times New Roman" w:cs="Times New Roman"/>
          <w:sz w:val="28"/>
          <w:szCs w:val="28"/>
        </w:rPr>
      </w:pPr>
      <w:r w:rsidRPr="00BD7984">
        <w:rPr>
          <w:rFonts w:ascii="Times New Roman" w:hAnsi="Times New Roman" w:cs="Times New Roman"/>
          <w:b/>
          <w:sz w:val="28"/>
          <w:szCs w:val="28"/>
          <w:lang w:eastAsia="ko-KR"/>
        </w:rPr>
        <w:t>16.</w:t>
      </w:r>
      <w:r w:rsidR="003F46AF">
        <w:rPr>
          <w:rFonts w:ascii="Times New Roman" w:hAnsi="Times New Roman" w:cs="Times New Roman"/>
          <w:b/>
          <w:sz w:val="28"/>
          <w:szCs w:val="28"/>
          <w:lang w:eastAsia="ko-KR"/>
        </w:rPr>
        <w:t xml:space="preserve"> </w:t>
      </w:r>
      <w:r w:rsidR="001D1BB7" w:rsidRPr="00BD7984">
        <w:rPr>
          <w:rFonts w:ascii="Times New Roman" w:hAnsi="Times New Roman" w:cs="Times New Roman"/>
          <w:b/>
          <w:sz w:val="28"/>
          <w:szCs w:val="28"/>
          <w:lang w:eastAsia="ko-KR"/>
        </w:rPr>
        <w:t>Қайта өрлеу дәуірі. ХІ ғ.-ХVІІ ғ. І-жартысындағы Европа мәдениеті.</w:t>
      </w:r>
      <w:r w:rsidR="003F46AF">
        <w:rPr>
          <w:rFonts w:ascii="Times New Roman" w:hAnsi="Times New Roman" w:cs="Times New Roman"/>
          <w:sz w:val="28"/>
          <w:szCs w:val="28"/>
        </w:rPr>
        <w:t xml:space="preserve"> </w:t>
      </w:r>
      <w:r w:rsidR="001D1BB7" w:rsidRPr="001D1BB7">
        <w:rPr>
          <w:rFonts w:ascii="Times New Roman" w:hAnsi="Times New Roman" w:cs="Times New Roman"/>
          <w:sz w:val="28"/>
          <w:szCs w:val="28"/>
        </w:rPr>
        <w:t>Қайта өрлеу дәуіріндегі Италия, Испания, Франция, Голландия. Қайта өрлеу дәуірінің өкілдері: Леонардо да Винчи, Бенвенуто Челлини және т.б. Жаратылыс ғылымдары мен техника. Білімнің дамуы-мәдени прогресстің негізі. Қоғамдық ойдың дамуы.Тарих ғылымы. Әдебиет (классицизм, сентиментализм, романтизм, реализм). Бейнелеу өнері (классицизм, сентиме</w:t>
      </w:r>
      <w:r w:rsidR="003F46AF">
        <w:rPr>
          <w:rFonts w:ascii="Times New Roman" w:hAnsi="Times New Roman" w:cs="Times New Roman"/>
          <w:sz w:val="28"/>
          <w:szCs w:val="28"/>
        </w:rPr>
        <w:t xml:space="preserve">нтализм, романтизм, реализм). </w:t>
      </w:r>
    </w:p>
    <w:p w:rsidR="003F46AF" w:rsidRDefault="00BD7984" w:rsidP="003F46AF">
      <w:pPr>
        <w:pStyle w:val="a3"/>
        <w:ind w:firstLine="709"/>
        <w:jc w:val="both"/>
        <w:rPr>
          <w:rFonts w:ascii="Times New Roman" w:hAnsi="Times New Roman" w:cs="Times New Roman"/>
          <w:sz w:val="28"/>
          <w:szCs w:val="28"/>
        </w:rPr>
      </w:pPr>
      <w:r w:rsidRPr="00BD7984">
        <w:rPr>
          <w:rFonts w:ascii="Times New Roman" w:hAnsi="Times New Roman" w:cs="Times New Roman"/>
          <w:b/>
          <w:sz w:val="28"/>
          <w:szCs w:val="28"/>
        </w:rPr>
        <w:t>17.</w:t>
      </w:r>
      <w:r w:rsidR="003F46AF">
        <w:rPr>
          <w:rFonts w:ascii="Times New Roman" w:hAnsi="Times New Roman" w:cs="Times New Roman"/>
          <w:b/>
          <w:sz w:val="28"/>
          <w:szCs w:val="28"/>
        </w:rPr>
        <w:t xml:space="preserve"> </w:t>
      </w:r>
      <w:r w:rsidR="001D1BB7" w:rsidRPr="00BD7984">
        <w:rPr>
          <w:rFonts w:ascii="Times New Roman" w:hAnsi="Times New Roman" w:cs="Times New Roman"/>
          <w:b/>
          <w:sz w:val="28"/>
          <w:szCs w:val="28"/>
          <w:lang w:eastAsia="ko-KR"/>
        </w:rPr>
        <w:t>ХV ғ. Осман империясы.</w:t>
      </w:r>
      <w:r w:rsidR="0030052A">
        <w:rPr>
          <w:rFonts w:ascii="Times New Roman" w:hAnsi="Times New Roman" w:cs="Times New Roman"/>
          <w:b/>
          <w:sz w:val="28"/>
          <w:szCs w:val="28"/>
          <w:lang w:eastAsia="ko-KR"/>
        </w:rPr>
        <w:t xml:space="preserve"> </w:t>
      </w:r>
      <w:r w:rsidRPr="001D1BB7">
        <w:rPr>
          <w:rFonts w:ascii="Times New Roman" w:hAnsi="Times New Roman" w:cs="Times New Roman"/>
          <w:sz w:val="28"/>
          <w:szCs w:val="28"/>
        </w:rPr>
        <w:t xml:space="preserve">І </w:t>
      </w:r>
      <w:r w:rsidR="001D1BB7" w:rsidRPr="001D1BB7">
        <w:rPr>
          <w:rFonts w:ascii="Times New Roman" w:hAnsi="Times New Roman" w:cs="Times New Roman"/>
          <w:sz w:val="28"/>
          <w:szCs w:val="28"/>
        </w:rPr>
        <w:t>Сұлтан Мурад</w:t>
      </w:r>
      <w:r>
        <w:rPr>
          <w:rFonts w:ascii="Times New Roman" w:hAnsi="Times New Roman" w:cs="Times New Roman"/>
          <w:sz w:val="28"/>
          <w:szCs w:val="28"/>
        </w:rPr>
        <w:t xml:space="preserve">тың </w:t>
      </w:r>
      <w:r w:rsidR="001D1BB7" w:rsidRPr="001D1BB7">
        <w:rPr>
          <w:rFonts w:ascii="Times New Roman" w:hAnsi="Times New Roman" w:cs="Times New Roman"/>
          <w:sz w:val="28"/>
          <w:szCs w:val="28"/>
        </w:rPr>
        <w:t xml:space="preserve">Кіші Азиядағы билігі. 1444 жылғы түріктердің венгр-чехтармен болған соғысы.  ХҮ ғасырдың ІІ жартысындағы Түркия. Территориясы, экономикалық жағдайы. Жер қатынастары. XVI </w:t>
      </w:r>
      <w:r w:rsidR="001D1BB7" w:rsidRPr="001D1BB7">
        <w:rPr>
          <w:rFonts w:ascii="Times New Roman" w:hAnsi="Times New Roman" w:cs="Times New Roman"/>
          <w:noProof/>
          <w:sz w:val="28"/>
          <w:szCs w:val="28"/>
        </w:rPr>
        <w:t xml:space="preserve">ғасырдың қарсаңында Осман империясының өзінің Балқан түбегін қосып алуы. Сефевидтеремен күрес. </w:t>
      </w:r>
    </w:p>
    <w:p w:rsidR="001D1BB7" w:rsidRPr="001D1BB7" w:rsidRDefault="00BD7984" w:rsidP="003F46AF">
      <w:pPr>
        <w:pStyle w:val="a3"/>
        <w:ind w:firstLine="709"/>
        <w:jc w:val="both"/>
        <w:rPr>
          <w:rFonts w:ascii="Times New Roman" w:hAnsi="Times New Roman" w:cs="Times New Roman"/>
          <w:sz w:val="28"/>
          <w:szCs w:val="28"/>
        </w:rPr>
      </w:pPr>
      <w:r w:rsidRPr="00BD7984">
        <w:rPr>
          <w:rFonts w:ascii="Times New Roman" w:hAnsi="Times New Roman" w:cs="Times New Roman"/>
          <w:b/>
          <w:sz w:val="28"/>
          <w:szCs w:val="28"/>
          <w:lang w:eastAsia="ko-KR"/>
        </w:rPr>
        <w:t>18.</w:t>
      </w:r>
      <w:r w:rsidR="003F46AF">
        <w:rPr>
          <w:rFonts w:ascii="Times New Roman" w:hAnsi="Times New Roman" w:cs="Times New Roman"/>
          <w:b/>
          <w:sz w:val="28"/>
          <w:szCs w:val="28"/>
          <w:lang w:eastAsia="ko-KR"/>
        </w:rPr>
        <w:t xml:space="preserve"> </w:t>
      </w:r>
      <w:r w:rsidR="001D1BB7" w:rsidRPr="00BD7984">
        <w:rPr>
          <w:rFonts w:ascii="Times New Roman" w:hAnsi="Times New Roman" w:cs="Times New Roman"/>
          <w:b/>
          <w:sz w:val="28"/>
          <w:szCs w:val="28"/>
          <w:lang w:eastAsia="ko-KR"/>
        </w:rPr>
        <w:t>Ағарту дәуірінің өзіндік сипаты. Ағартушылықтың  ұлттық ерекшеліктері және кезеңдері.</w:t>
      </w:r>
      <w:r w:rsidR="0058328A" w:rsidRPr="001D1BB7">
        <w:rPr>
          <w:rFonts w:ascii="Times New Roman" w:hAnsi="Times New Roman" w:cs="Times New Roman"/>
          <w:sz w:val="28"/>
          <w:szCs w:val="28"/>
          <w:lang w:eastAsia="ko-KR"/>
        </w:rPr>
        <w:t xml:space="preserve"> </w:t>
      </w:r>
      <w:r w:rsidR="001D1BB7" w:rsidRPr="001D1BB7">
        <w:rPr>
          <w:rFonts w:ascii="Times New Roman" w:hAnsi="Times New Roman" w:cs="Times New Roman"/>
          <w:sz w:val="28"/>
          <w:szCs w:val="28"/>
          <w:lang w:eastAsia="ko-KR"/>
        </w:rPr>
        <w:t xml:space="preserve">Батыс Европадағы ағарту абсолютизмі. Неміс ағартушылық абсолютизмі. Иммануил Кант. Гуманизм. Ағылышын ағартушылығы. Джон Локк. Ағылышын парламентінің жаңа мазмұны. Тори және виги партиялары. Француз ағартушылығы. Жан Жак Руссо, Шарль Луи Монтескье, Вольтер, Дени Дидро. Руссоның қоғам туралы көзқарастары. Азаматтық теңдік мәселесі. Монтескьенің мемлекет және құқық туралы ойлары. Энциклопедистер. </w:t>
      </w:r>
    </w:p>
    <w:p w:rsidR="001D1BB7" w:rsidRPr="001D1BB7" w:rsidRDefault="00BD7984" w:rsidP="0058328A">
      <w:pPr>
        <w:pStyle w:val="a3"/>
        <w:ind w:firstLine="567"/>
        <w:jc w:val="both"/>
        <w:rPr>
          <w:rFonts w:ascii="Times New Roman" w:hAnsi="Times New Roman" w:cs="Times New Roman"/>
          <w:sz w:val="28"/>
          <w:szCs w:val="28"/>
        </w:rPr>
      </w:pPr>
      <w:r w:rsidRPr="00BD7984">
        <w:rPr>
          <w:rFonts w:ascii="Times New Roman" w:hAnsi="Times New Roman" w:cs="Times New Roman"/>
          <w:b/>
          <w:sz w:val="28"/>
          <w:szCs w:val="28"/>
          <w:lang w:eastAsia="ko-KR"/>
        </w:rPr>
        <w:t>19.</w:t>
      </w:r>
      <w:r w:rsidR="003F46AF">
        <w:rPr>
          <w:rFonts w:ascii="Times New Roman" w:hAnsi="Times New Roman" w:cs="Times New Roman"/>
          <w:b/>
          <w:sz w:val="28"/>
          <w:szCs w:val="28"/>
          <w:lang w:eastAsia="ko-KR"/>
        </w:rPr>
        <w:t xml:space="preserve"> </w:t>
      </w:r>
      <w:r w:rsidR="001D1BB7" w:rsidRPr="00BD7984">
        <w:rPr>
          <w:rFonts w:ascii="Times New Roman" w:hAnsi="Times New Roman" w:cs="Times New Roman"/>
          <w:b/>
          <w:sz w:val="28"/>
          <w:szCs w:val="28"/>
          <w:lang w:eastAsia="ko-KR"/>
        </w:rPr>
        <w:t xml:space="preserve">Ағылшын буржуазиялық революциясы: себептері, кезеңдері, </w:t>
      </w:r>
      <w:r w:rsidR="001D1BB7" w:rsidRPr="00BD7984">
        <w:rPr>
          <w:rFonts w:ascii="Times New Roman" w:hAnsi="Times New Roman" w:cs="Times New Roman"/>
          <w:b/>
          <w:sz w:val="28"/>
          <w:szCs w:val="28"/>
          <w:lang w:eastAsia="ko-KR"/>
        </w:rPr>
        <w:lastRenderedPageBreak/>
        <w:t>нәтижесі.</w:t>
      </w:r>
      <w:r w:rsidR="0058328A" w:rsidRPr="001D1BB7">
        <w:rPr>
          <w:rFonts w:ascii="Times New Roman" w:hAnsi="Times New Roman" w:cs="Times New Roman"/>
          <w:sz w:val="28"/>
          <w:szCs w:val="28"/>
        </w:rPr>
        <w:t xml:space="preserve"> </w:t>
      </w:r>
      <w:r w:rsidR="001D1BB7" w:rsidRPr="001D1BB7">
        <w:rPr>
          <w:rFonts w:ascii="Times New Roman" w:hAnsi="Times New Roman" w:cs="Times New Roman"/>
          <w:sz w:val="28"/>
          <w:szCs w:val="28"/>
        </w:rPr>
        <w:t>XIXғ. 40-шы жылдарындағы Еуропа елдерінің әлеуметтік-экономикалық және саяси дамуының ерекшеліктері. Франция, Германия, Австрия империясы мен Италиядағы революциялардың себептері мен мақсаттары. Революция қарсанындағы таптық күштердің ара қатынасы.</w:t>
      </w:r>
    </w:p>
    <w:p w:rsidR="00BD7984" w:rsidRDefault="001D1BB7" w:rsidP="001D1BB7">
      <w:pPr>
        <w:pStyle w:val="a3"/>
        <w:jc w:val="both"/>
        <w:rPr>
          <w:rFonts w:ascii="Times New Roman" w:hAnsi="Times New Roman" w:cs="Times New Roman"/>
          <w:sz w:val="28"/>
          <w:szCs w:val="28"/>
        </w:rPr>
      </w:pPr>
      <w:r w:rsidRPr="001D1BB7">
        <w:rPr>
          <w:rFonts w:ascii="Times New Roman" w:hAnsi="Times New Roman" w:cs="Times New Roman"/>
          <w:sz w:val="28"/>
          <w:szCs w:val="28"/>
        </w:rPr>
        <w:t xml:space="preserve"> Революция барысы, олардың өзара байланысы. Революциядағы таптар мен таптық күштердің ара қатынасы. Либералдық және революциялық демократиялық ағымдар. Революциялардың жеңілу себептері, сипаты, ерекшеліктері және маңызы. Англиядағы XYII ғ. Капиталистік құрлыстың дамуы. </w:t>
      </w:r>
    </w:p>
    <w:p w:rsidR="001D1BB7" w:rsidRPr="001D1BB7" w:rsidRDefault="00BD7984" w:rsidP="0058328A">
      <w:pPr>
        <w:pStyle w:val="a3"/>
        <w:ind w:firstLine="567"/>
        <w:jc w:val="both"/>
        <w:rPr>
          <w:rFonts w:ascii="Times New Roman" w:hAnsi="Times New Roman" w:cs="Times New Roman"/>
          <w:sz w:val="28"/>
          <w:szCs w:val="28"/>
        </w:rPr>
      </w:pPr>
      <w:r w:rsidRPr="00BD7984">
        <w:rPr>
          <w:rFonts w:ascii="Times New Roman" w:hAnsi="Times New Roman" w:cs="Times New Roman"/>
          <w:b/>
          <w:sz w:val="28"/>
          <w:szCs w:val="28"/>
        </w:rPr>
        <w:t>20.</w:t>
      </w:r>
      <w:r w:rsidR="00345A08">
        <w:rPr>
          <w:rFonts w:ascii="Times New Roman" w:hAnsi="Times New Roman" w:cs="Times New Roman"/>
          <w:b/>
          <w:sz w:val="28"/>
          <w:szCs w:val="28"/>
        </w:rPr>
        <w:t xml:space="preserve"> </w:t>
      </w:r>
      <w:r w:rsidR="001D1BB7" w:rsidRPr="00BD7984">
        <w:rPr>
          <w:rFonts w:ascii="Times New Roman" w:hAnsi="Times New Roman" w:cs="Times New Roman"/>
          <w:b/>
          <w:sz w:val="28"/>
          <w:szCs w:val="28"/>
          <w:lang w:eastAsia="ko-KR"/>
        </w:rPr>
        <w:t>Солтүстік Америкадағы ағылшын отарларындағы тәуелсіздік үшін соғысы. АҚШ-тың құрылуы.</w:t>
      </w:r>
      <w:r w:rsidR="0058328A" w:rsidRPr="001D1BB7">
        <w:rPr>
          <w:rFonts w:ascii="Times New Roman" w:hAnsi="Times New Roman" w:cs="Times New Roman"/>
          <w:sz w:val="28"/>
          <w:szCs w:val="28"/>
        </w:rPr>
        <w:t xml:space="preserve"> </w:t>
      </w:r>
      <w:r w:rsidR="001D1BB7" w:rsidRPr="001D1BB7">
        <w:rPr>
          <w:rFonts w:ascii="Times New Roman" w:hAnsi="Times New Roman" w:cs="Times New Roman"/>
          <w:sz w:val="28"/>
          <w:szCs w:val="28"/>
        </w:rPr>
        <w:t>Солтүстік америкадығы ағылшын отарларының пайда болуы. Отарлардың әлеуметтік -экономикалық және саяси дамуы. Американлық. Ағарту. Тәуелсіздік үшін күрес. АҚШ-ның құрылуы және американ мемлекеттілігінің қалыптасуы. "Тәуелсіздік декларациясы". Конфедерация баптары. 1787ж. Конституциясы. Құқықтар туралы билік. Американ революциясының сипаты, ерекшелігі мен тарихи сипаты.</w:t>
      </w:r>
    </w:p>
    <w:p w:rsidR="00BD7984" w:rsidRDefault="00BD7984" w:rsidP="00BD7984">
      <w:pPr>
        <w:pStyle w:val="a3"/>
        <w:ind w:firstLine="567"/>
        <w:jc w:val="both"/>
        <w:rPr>
          <w:rFonts w:ascii="Times New Roman" w:hAnsi="Times New Roman" w:cs="Times New Roman"/>
          <w:sz w:val="28"/>
          <w:szCs w:val="28"/>
        </w:rPr>
      </w:pPr>
      <w:r>
        <w:rPr>
          <w:rFonts w:ascii="Times New Roman" w:hAnsi="Times New Roman" w:cs="Times New Roman"/>
          <w:b/>
          <w:sz w:val="28"/>
          <w:szCs w:val="28"/>
        </w:rPr>
        <w:t>21.</w:t>
      </w:r>
      <w:r w:rsidR="00345A08">
        <w:rPr>
          <w:rFonts w:ascii="Times New Roman" w:hAnsi="Times New Roman" w:cs="Times New Roman"/>
          <w:b/>
          <w:sz w:val="28"/>
          <w:szCs w:val="28"/>
        </w:rPr>
        <w:t xml:space="preserve"> </w:t>
      </w:r>
      <w:r w:rsidR="001D1BB7" w:rsidRPr="00BD7984">
        <w:rPr>
          <w:rFonts w:ascii="Times New Roman" w:hAnsi="Times New Roman" w:cs="Times New Roman"/>
          <w:b/>
          <w:sz w:val="28"/>
          <w:szCs w:val="28"/>
        </w:rPr>
        <w:t>XYIIғ. Францияның әлеуметтік-экономикалық және саяси дамуы. Француз Ағартуы. Революцияның дамуындағы 4 кезең (туу мен бәсеңдеуі).</w:t>
      </w:r>
      <w:r w:rsidR="001D1BB7" w:rsidRPr="001D1BB7">
        <w:rPr>
          <w:rFonts w:ascii="Times New Roman" w:hAnsi="Times New Roman" w:cs="Times New Roman"/>
          <w:sz w:val="28"/>
          <w:szCs w:val="28"/>
        </w:rPr>
        <w:t xml:space="preserve"> Революциядағы таптар мен "партиялардың" күресі. Конституцияшыл-монархистер. Жирондистер. Якобиншілер. Термидорианшылар. Революцияның аграрлық заңдары. Буржуазиялық мемлекеттіліктің қалыптасуы. Революцияның сипаты, әтижелері, маңызы. Франциядағы Консулдық және Бірінші империя. Богапарат диктатурасының орнауы. 1830ж. шілде революциясы. Шілде монархиясының орнауы және оның таптық сипаты. Легитимтер. </w:t>
      </w:r>
    </w:p>
    <w:p w:rsidR="001D1BB7" w:rsidRPr="00BD7984" w:rsidRDefault="00BD7984" w:rsidP="00BD7984">
      <w:pPr>
        <w:pStyle w:val="a3"/>
        <w:ind w:firstLine="567"/>
        <w:jc w:val="both"/>
        <w:rPr>
          <w:rFonts w:ascii="Times New Roman" w:hAnsi="Times New Roman" w:cs="Times New Roman"/>
          <w:b/>
          <w:sz w:val="28"/>
          <w:szCs w:val="28"/>
          <w:lang w:eastAsia="ko-KR"/>
        </w:rPr>
      </w:pPr>
      <w:r>
        <w:rPr>
          <w:rFonts w:ascii="Times New Roman" w:hAnsi="Times New Roman" w:cs="Times New Roman"/>
          <w:b/>
          <w:sz w:val="28"/>
          <w:szCs w:val="28"/>
          <w:lang w:eastAsia="ko-KR"/>
        </w:rPr>
        <w:t>22.</w:t>
      </w:r>
      <w:r w:rsidR="00345A08">
        <w:rPr>
          <w:rFonts w:ascii="Times New Roman" w:hAnsi="Times New Roman" w:cs="Times New Roman"/>
          <w:b/>
          <w:sz w:val="28"/>
          <w:szCs w:val="28"/>
          <w:lang w:eastAsia="ko-KR"/>
        </w:rPr>
        <w:t xml:space="preserve"> </w:t>
      </w:r>
      <w:r w:rsidR="001D1BB7" w:rsidRPr="00BD7984">
        <w:rPr>
          <w:rFonts w:ascii="Times New Roman" w:hAnsi="Times New Roman" w:cs="Times New Roman"/>
          <w:b/>
          <w:sz w:val="28"/>
          <w:szCs w:val="28"/>
          <w:lang w:eastAsia="ko-KR"/>
        </w:rPr>
        <w:t>Наполеон диктатурасы және Францияның жаулап алу соғыстары.</w:t>
      </w:r>
    </w:p>
    <w:p w:rsidR="001D1BB7" w:rsidRDefault="001D1BB7" w:rsidP="001D1BB7">
      <w:pPr>
        <w:pStyle w:val="a3"/>
        <w:jc w:val="both"/>
        <w:rPr>
          <w:rFonts w:ascii="Times New Roman" w:hAnsi="Times New Roman" w:cs="Times New Roman"/>
          <w:sz w:val="28"/>
          <w:szCs w:val="28"/>
        </w:rPr>
      </w:pPr>
      <w:r w:rsidRPr="001D1BB7">
        <w:rPr>
          <w:rFonts w:ascii="Times New Roman" w:hAnsi="Times New Roman" w:cs="Times New Roman"/>
          <w:sz w:val="28"/>
          <w:szCs w:val="28"/>
        </w:rPr>
        <w:t xml:space="preserve">Франциядағы Консулдық және Бірінші империя. Богапарат диктатурасының орнауы. 1799ж. Конституция. Наполеонның әлеуметтік-экономикалык саясаты. Консулдық және бірінші империя уақытындағы Францияның ішкі және саяси дамуы. Буржуазиялық құқықты кодификациялау. "Напоелен кодекстері" және олардың маңызы. </w:t>
      </w:r>
    </w:p>
    <w:p w:rsidR="00345A08" w:rsidRDefault="00BD7984" w:rsidP="00345A08">
      <w:pPr>
        <w:pStyle w:val="a3"/>
        <w:ind w:firstLine="567"/>
        <w:jc w:val="both"/>
        <w:rPr>
          <w:rFonts w:ascii="Times New Roman" w:hAnsi="Times New Roman" w:cs="Times New Roman"/>
          <w:sz w:val="28"/>
          <w:szCs w:val="28"/>
          <w:lang w:eastAsia="ko-KR"/>
        </w:rPr>
      </w:pPr>
      <w:r w:rsidRPr="00BD7984">
        <w:rPr>
          <w:rFonts w:ascii="Times New Roman" w:hAnsi="Times New Roman" w:cs="Times New Roman"/>
          <w:b/>
          <w:sz w:val="28"/>
          <w:szCs w:val="28"/>
          <w:lang w:eastAsia="ko-KR"/>
        </w:rPr>
        <w:t>23.</w:t>
      </w:r>
      <w:r w:rsidR="00345A08">
        <w:rPr>
          <w:rFonts w:ascii="Times New Roman" w:hAnsi="Times New Roman" w:cs="Times New Roman"/>
          <w:b/>
          <w:sz w:val="28"/>
          <w:szCs w:val="28"/>
          <w:lang w:eastAsia="ko-KR"/>
        </w:rPr>
        <w:t xml:space="preserve"> </w:t>
      </w:r>
      <w:r w:rsidR="001D1BB7" w:rsidRPr="00BD7984">
        <w:rPr>
          <w:rFonts w:ascii="Times New Roman" w:hAnsi="Times New Roman" w:cs="Times New Roman"/>
          <w:b/>
          <w:sz w:val="28"/>
          <w:szCs w:val="28"/>
          <w:lang w:eastAsia="ko-KR"/>
        </w:rPr>
        <w:t>«Өнеркәсіп төңкерісінің» туындау себептері. Англиядағы капиталистік қатынастардың дамуы</w:t>
      </w:r>
      <w:r w:rsidR="001D1BB7" w:rsidRPr="001D1BB7">
        <w:rPr>
          <w:rFonts w:ascii="Times New Roman" w:hAnsi="Times New Roman" w:cs="Times New Roman"/>
          <w:sz w:val="28"/>
          <w:szCs w:val="28"/>
          <w:lang w:eastAsia="ko-KR"/>
        </w:rPr>
        <w:t>. Ғылым мен техника жаңалықтары. Англиядағы капиталистік өндірістің дамуы. «Өнеркәсіп төңкерісінің» әлеуметтік салдары.  Қалалардың өсуі. Европа елдеріндегі «өнеркәсіп төңкерісінің» ерекшеліктері. АҚШ, Франция, Германия, Россия.</w:t>
      </w:r>
    </w:p>
    <w:p w:rsidR="00345A08" w:rsidRDefault="00DB79A3" w:rsidP="00345A08">
      <w:pPr>
        <w:pStyle w:val="a3"/>
        <w:ind w:firstLine="567"/>
        <w:jc w:val="both"/>
        <w:rPr>
          <w:rFonts w:ascii="Times New Roman" w:hAnsi="Times New Roman" w:cs="Times New Roman"/>
          <w:sz w:val="28"/>
          <w:szCs w:val="28"/>
          <w:lang w:eastAsia="ko-KR"/>
        </w:rPr>
      </w:pPr>
      <w:r>
        <w:rPr>
          <w:rFonts w:ascii="Times New Roman" w:hAnsi="Times New Roman" w:cs="Times New Roman"/>
          <w:b/>
          <w:sz w:val="28"/>
          <w:szCs w:val="28"/>
          <w:lang w:eastAsia="ko-KR"/>
        </w:rPr>
        <w:t>24.</w:t>
      </w:r>
      <w:r w:rsidR="00345A08">
        <w:rPr>
          <w:rFonts w:ascii="Times New Roman" w:hAnsi="Times New Roman" w:cs="Times New Roman"/>
          <w:b/>
          <w:sz w:val="28"/>
          <w:szCs w:val="28"/>
          <w:lang w:eastAsia="ko-KR"/>
        </w:rPr>
        <w:t xml:space="preserve"> </w:t>
      </w:r>
      <w:r w:rsidR="001D1BB7" w:rsidRPr="00906256">
        <w:rPr>
          <w:rFonts w:ascii="Times New Roman" w:hAnsi="Times New Roman" w:cs="Times New Roman"/>
          <w:b/>
          <w:sz w:val="28"/>
          <w:szCs w:val="28"/>
          <w:lang w:eastAsia="ko-KR"/>
        </w:rPr>
        <w:t>Екінші дүниежүзілік соғыс: себептері, сипаты, кезеңдері.</w:t>
      </w:r>
      <w:r w:rsidR="001D1BB7" w:rsidRPr="001D1BB7">
        <w:rPr>
          <w:rFonts w:ascii="Times New Roman" w:hAnsi="Times New Roman" w:cs="Times New Roman"/>
          <w:sz w:val="28"/>
          <w:szCs w:val="28"/>
        </w:rPr>
        <w:t>Екінші дүниежүзілік соғыстың себептері, сипаты мен кезеңдері. Буржуазиялық-помещиктік Польшаның жеңілісі мен себептері. КСРО-ның қауіпсіздігін қамтамасыз етуге байланысты Кеңес үкіметінің шаралары. Батыс майданындағы «оғаш соғыс». Фашистік Германияның Данияға, Норвегияға, Голландияға, Бельгияға шабуылы. Оның жеңіліске ұшырауының себептері.</w:t>
      </w:r>
    </w:p>
    <w:p w:rsidR="00345A08" w:rsidRDefault="00DB79A3" w:rsidP="00345A08">
      <w:pPr>
        <w:pStyle w:val="a3"/>
        <w:ind w:firstLine="567"/>
        <w:jc w:val="both"/>
        <w:rPr>
          <w:rFonts w:ascii="Times New Roman" w:hAnsi="Times New Roman" w:cs="Times New Roman"/>
          <w:sz w:val="28"/>
          <w:szCs w:val="28"/>
        </w:rPr>
      </w:pPr>
      <w:r w:rsidRPr="0030052A">
        <w:rPr>
          <w:rFonts w:ascii="Times New Roman" w:hAnsi="Times New Roman" w:cs="Times New Roman"/>
          <w:b/>
          <w:sz w:val="28"/>
          <w:szCs w:val="28"/>
        </w:rPr>
        <w:t>25.</w:t>
      </w:r>
      <w:r w:rsidR="00345A08">
        <w:rPr>
          <w:rFonts w:ascii="Times New Roman" w:hAnsi="Times New Roman" w:cs="Times New Roman"/>
          <w:sz w:val="28"/>
          <w:szCs w:val="28"/>
        </w:rPr>
        <w:t xml:space="preserve"> </w:t>
      </w:r>
      <w:r w:rsidR="001D1BB7" w:rsidRPr="00906256">
        <w:rPr>
          <w:rFonts w:ascii="Times New Roman" w:hAnsi="Times New Roman" w:cs="Times New Roman"/>
          <w:b/>
          <w:sz w:val="28"/>
          <w:szCs w:val="28"/>
          <w:lang w:eastAsia="ko-KR"/>
        </w:rPr>
        <w:t>КСРО құлағаннан кейінгі халықаралық қатынастар жүйесі</w:t>
      </w:r>
      <w:r w:rsidR="001D1BB7" w:rsidRPr="001D1BB7">
        <w:rPr>
          <w:rFonts w:ascii="Times New Roman" w:hAnsi="Times New Roman" w:cs="Times New Roman"/>
          <w:sz w:val="28"/>
          <w:szCs w:val="28"/>
          <w:lang w:eastAsia="ko-KR"/>
        </w:rPr>
        <w:t>.</w:t>
      </w:r>
      <w:r w:rsidR="001A14AE">
        <w:rPr>
          <w:rFonts w:ascii="Times New Roman" w:hAnsi="Times New Roman" w:cs="Times New Roman"/>
          <w:sz w:val="28"/>
          <w:szCs w:val="28"/>
          <w:lang w:eastAsia="ko-KR"/>
        </w:rPr>
        <w:t xml:space="preserve"> </w:t>
      </w:r>
      <w:r w:rsidR="001D1BB7" w:rsidRPr="001D1BB7">
        <w:rPr>
          <w:rFonts w:ascii="Times New Roman" w:hAnsi="Times New Roman" w:cs="Times New Roman"/>
          <w:sz w:val="28"/>
          <w:szCs w:val="28"/>
        </w:rPr>
        <w:t xml:space="preserve">И.В. Сталиннің өлімі мен билік дағдарысы. Соцолизмнің кеңестік үлгісінің өмірге төзімдлігі мәселелері. КОКП-ның 20-шы сьезі, оның позитивті жіне негативті салдары. Н.С.Хрущев және оның «Стализмді» жою саясаты. Азықтүлік </w:t>
      </w:r>
      <w:r w:rsidR="001D1BB7" w:rsidRPr="001D1BB7">
        <w:rPr>
          <w:rFonts w:ascii="Times New Roman" w:hAnsi="Times New Roman" w:cs="Times New Roman"/>
          <w:sz w:val="28"/>
          <w:szCs w:val="28"/>
        </w:rPr>
        <w:lastRenderedPageBreak/>
        <w:t>дағдарысы. 1964ж. Қазан пленумы және Н.С.Хрущевты биліктен босату. Л.И.Брежнев саясатының қайшылықтары. Ю.В.Андроповтың өлімі. КОКП-ның қызметінде негативті процестердің күшеюі. Билікке М.С.Горбачевтың келуі. 1991ж. 17 наурызындағы референдум және оныі нәтижелері. ТМО жобасы. КСРО-ның ж</w:t>
      </w:r>
      <w:r w:rsidR="00345A08">
        <w:rPr>
          <w:rFonts w:ascii="Times New Roman" w:hAnsi="Times New Roman" w:cs="Times New Roman"/>
          <w:sz w:val="28"/>
          <w:szCs w:val="28"/>
        </w:rPr>
        <w:t xml:space="preserve">ойылуы және ТМД-ның құрылуы. </w:t>
      </w:r>
    </w:p>
    <w:p w:rsidR="00345A08" w:rsidRDefault="00906256" w:rsidP="00345A08">
      <w:pPr>
        <w:pStyle w:val="a3"/>
        <w:ind w:firstLine="567"/>
        <w:jc w:val="both"/>
        <w:rPr>
          <w:rFonts w:ascii="Times New Roman" w:hAnsi="Times New Roman" w:cs="Times New Roman"/>
          <w:sz w:val="28"/>
          <w:szCs w:val="28"/>
          <w:lang w:eastAsia="ko-KR"/>
        </w:rPr>
      </w:pPr>
      <w:r w:rsidRPr="00906256">
        <w:rPr>
          <w:rFonts w:ascii="Times New Roman" w:hAnsi="Times New Roman" w:cs="Times New Roman"/>
          <w:b/>
          <w:sz w:val="28"/>
          <w:szCs w:val="28"/>
          <w:lang w:eastAsia="ko-KR"/>
        </w:rPr>
        <w:t>26.</w:t>
      </w:r>
      <w:r w:rsidR="00345A08">
        <w:rPr>
          <w:rFonts w:ascii="Times New Roman" w:hAnsi="Times New Roman" w:cs="Times New Roman"/>
          <w:b/>
          <w:sz w:val="28"/>
          <w:szCs w:val="28"/>
          <w:lang w:eastAsia="ko-KR"/>
        </w:rPr>
        <w:t xml:space="preserve"> </w:t>
      </w:r>
      <w:r w:rsidR="001D1BB7" w:rsidRPr="00906256">
        <w:rPr>
          <w:rFonts w:ascii="Times New Roman" w:hAnsi="Times New Roman" w:cs="Times New Roman"/>
          <w:b/>
          <w:sz w:val="28"/>
          <w:szCs w:val="28"/>
          <w:lang w:eastAsia="ko-KR"/>
        </w:rPr>
        <w:t xml:space="preserve">“Қырғи қабақ соғыс” және ХХ ғ. 50-70 ж. бірінші жартысындағы екіполюстік әлемдік жүйенің қалыптасуы. </w:t>
      </w:r>
      <w:r w:rsidR="001D1BB7" w:rsidRPr="001D1BB7">
        <w:rPr>
          <w:rFonts w:ascii="Times New Roman" w:hAnsi="Times New Roman" w:cs="Times New Roman"/>
          <w:sz w:val="28"/>
          <w:szCs w:val="28"/>
        </w:rPr>
        <w:t xml:space="preserve">Дүниежүзілік саясаттағы ұжымдық қауіпсіздік идеясы. Батыс елдерінің ұстанған позициясы және КСРО. У.Черчилльдің Флутондағы сөзі. АҚШ-дағы «ұстамдылық» саясаты. «Трумэннің доктринасы». «Маршалдың жоспары». Атом дипломатиясы. НАТО блогының құрылуы. Кеңес Одағының ыдырауы және «қырғи-қабақ соғыстың» аяқталуы. АҚШ және дүниежүзілік жаңа тәртіп.    </w:t>
      </w:r>
    </w:p>
    <w:p w:rsidR="001D1BB7" w:rsidRPr="001D1BB7" w:rsidRDefault="00906256" w:rsidP="00345A08">
      <w:pPr>
        <w:pStyle w:val="a3"/>
        <w:ind w:firstLine="567"/>
        <w:jc w:val="both"/>
        <w:rPr>
          <w:rFonts w:ascii="Times New Roman" w:hAnsi="Times New Roman" w:cs="Times New Roman"/>
          <w:sz w:val="28"/>
          <w:szCs w:val="28"/>
          <w:lang w:eastAsia="ko-KR"/>
        </w:rPr>
      </w:pPr>
      <w:r w:rsidRPr="00906256">
        <w:rPr>
          <w:rFonts w:ascii="Times New Roman" w:hAnsi="Times New Roman" w:cs="Times New Roman"/>
          <w:b/>
          <w:sz w:val="28"/>
          <w:szCs w:val="28"/>
          <w:lang w:eastAsia="ko-KR"/>
        </w:rPr>
        <w:t>27.</w:t>
      </w:r>
      <w:r w:rsidR="00345A08">
        <w:rPr>
          <w:rFonts w:ascii="Times New Roman" w:hAnsi="Times New Roman" w:cs="Times New Roman"/>
          <w:b/>
          <w:sz w:val="28"/>
          <w:szCs w:val="28"/>
          <w:lang w:eastAsia="ko-KR"/>
        </w:rPr>
        <w:t xml:space="preserve"> </w:t>
      </w:r>
      <w:r w:rsidR="001D1BB7" w:rsidRPr="00906256">
        <w:rPr>
          <w:rFonts w:ascii="Times New Roman" w:hAnsi="Times New Roman" w:cs="Times New Roman"/>
          <w:b/>
          <w:sz w:val="28"/>
          <w:szCs w:val="28"/>
          <w:lang w:eastAsia="ko-KR"/>
        </w:rPr>
        <w:t>Екінші дүниежүзілік соғыстан кейінгі Англияның саяси дамуы</w:t>
      </w:r>
      <w:r w:rsidR="001D1BB7" w:rsidRPr="001D1BB7">
        <w:rPr>
          <w:rFonts w:ascii="Times New Roman" w:hAnsi="Times New Roman" w:cs="Times New Roman"/>
          <w:sz w:val="28"/>
          <w:szCs w:val="28"/>
          <w:lang w:eastAsia="ko-KR"/>
        </w:rPr>
        <w:t>.</w:t>
      </w:r>
    </w:p>
    <w:p w:rsidR="0030052A" w:rsidRDefault="001D1BB7" w:rsidP="001D1BB7">
      <w:pPr>
        <w:pStyle w:val="a3"/>
        <w:jc w:val="both"/>
        <w:rPr>
          <w:rFonts w:ascii="Times New Roman" w:hAnsi="Times New Roman" w:cs="Times New Roman"/>
          <w:sz w:val="28"/>
          <w:szCs w:val="28"/>
        </w:rPr>
      </w:pPr>
      <w:r w:rsidRPr="001D1BB7">
        <w:rPr>
          <w:rFonts w:ascii="Times New Roman" w:hAnsi="Times New Roman" w:cs="Times New Roman"/>
          <w:sz w:val="28"/>
          <w:szCs w:val="28"/>
        </w:rPr>
        <w:t xml:space="preserve"> Екінші ДЖС-тың Ұлыбританияға әсері. Билікке либористік парияның келуі. Экономиканың жекелеген салаларын ұлттандыру. Лейбористік ұлттандырудың сипаты. Лейбористердің Еуропадағы саясаты. «Маршалдың жоспарын» қабылдау. НАТО-дағы Англияның рөлі. Герман мәселесіндегі позициясы. 1951ж сайлау билікке консерваторлардың қайта келуі.</w:t>
      </w:r>
    </w:p>
    <w:p w:rsidR="0030052A" w:rsidRDefault="00906256" w:rsidP="0030052A">
      <w:pPr>
        <w:pStyle w:val="a3"/>
        <w:ind w:firstLine="709"/>
        <w:jc w:val="both"/>
        <w:rPr>
          <w:rFonts w:ascii="Times New Roman" w:hAnsi="Times New Roman" w:cs="Times New Roman"/>
          <w:sz w:val="28"/>
          <w:szCs w:val="28"/>
        </w:rPr>
      </w:pPr>
      <w:r w:rsidRPr="00906256">
        <w:rPr>
          <w:rFonts w:ascii="Times New Roman" w:hAnsi="Times New Roman" w:cs="Times New Roman"/>
          <w:b/>
          <w:sz w:val="28"/>
          <w:szCs w:val="28"/>
          <w:lang w:eastAsia="ko-KR"/>
        </w:rPr>
        <w:t>28</w:t>
      </w:r>
      <w:r>
        <w:rPr>
          <w:rFonts w:ascii="Times New Roman" w:hAnsi="Times New Roman" w:cs="Times New Roman"/>
          <w:sz w:val="28"/>
          <w:szCs w:val="28"/>
          <w:lang w:eastAsia="ko-KR"/>
        </w:rPr>
        <w:t>.</w:t>
      </w:r>
      <w:r w:rsidR="0030052A">
        <w:rPr>
          <w:rFonts w:ascii="Times New Roman" w:hAnsi="Times New Roman" w:cs="Times New Roman"/>
          <w:sz w:val="28"/>
          <w:szCs w:val="28"/>
          <w:lang w:eastAsia="ko-KR"/>
        </w:rPr>
        <w:t xml:space="preserve"> </w:t>
      </w:r>
      <w:r w:rsidR="001D1BB7" w:rsidRPr="00906256">
        <w:rPr>
          <w:rFonts w:ascii="Times New Roman" w:hAnsi="Times New Roman" w:cs="Times New Roman"/>
          <w:b/>
          <w:sz w:val="28"/>
          <w:szCs w:val="28"/>
          <w:lang w:eastAsia="ko-KR"/>
        </w:rPr>
        <w:t>Біріккен Германияның саяси және әлеуметтік-экономикалық дамуы (ХХ ғ. соңы – ХХІ ғ. басы).</w:t>
      </w:r>
      <w:r w:rsidR="0058328A" w:rsidRPr="001D1BB7">
        <w:rPr>
          <w:rFonts w:ascii="Times New Roman" w:hAnsi="Times New Roman" w:cs="Times New Roman"/>
          <w:sz w:val="28"/>
          <w:szCs w:val="28"/>
        </w:rPr>
        <w:t xml:space="preserve"> </w:t>
      </w:r>
      <w:r w:rsidR="001D1BB7" w:rsidRPr="001D1BB7">
        <w:rPr>
          <w:rFonts w:ascii="Times New Roman" w:hAnsi="Times New Roman" w:cs="Times New Roman"/>
          <w:sz w:val="28"/>
          <w:szCs w:val="28"/>
        </w:rPr>
        <w:t xml:space="preserve">1990ж 3 қазанында Германияның бірігуі. ГТР-ның жоспарлы экономикасының қайта құруға байланысты федералды үкіметтің алғашқы қадамдары. Жұмыссыздықпен әлеуметтік шеленістің өсуі. ГФР-ның сыртқы саясаты. Неміс «экономикалық ғажайыбы». </w:t>
      </w:r>
    </w:p>
    <w:p w:rsidR="0030052A" w:rsidRDefault="00906256" w:rsidP="0030052A">
      <w:pPr>
        <w:pStyle w:val="a3"/>
        <w:ind w:firstLine="709"/>
        <w:jc w:val="both"/>
        <w:rPr>
          <w:rFonts w:ascii="Times New Roman" w:hAnsi="Times New Roman" w:cs="Times New Roman"/>
          <w:sz w:val="28"/>
          <w:szCs w:val="28"/>
        </w:rPr>
      </w:pPr>
      <w:r w:rsidRPr="00906256">
        <w:rPr>
          <w:rFonts w:ascii="Times New Roman" w:hAnsi="Times New Roman" w:cs="Times New Roman"/>
          <w:b/>
          <w:sz w:val="28"/>
          <w:szCs w:val="28"/>
          <w:lang w:eastAsia="ko-KR"/>
        </w:rPr>
        <w:t>29.</w:t>
      </w:r>
      <w:r w:rsidR="0030052A">
        <w:rPr>
          <w:rFonts w:ascii="Times New Roman" w:hAnsi="Times New Roman" w:cs="Times New Roman"/>
          <w:b/>
          <w:sz w:val="28"/>
          <w:szCs w:val="28"/>
          <w:lang w:eastAsia="ko-KR"/>
        </w:rPr>
        <w:t xml:space="preserve"> </w:t>
      </w:r>
      <w:r w:rsidR="001D1BB7" w:rsidRPr="00906256">
        <w:rPr>
          <w:rFonts w:ascii="Times New Roman" w:hAnsi="Times New Roman" w:cs="Times New Roman"/>
          <w:b/>
          <w:sz w:val="28"/>
          <w:szCs w:val="28"/>
          <w:lang w:eastAsia="ko-KR"/>
        </w:rPr>
        <w:t>Қайта құру. ХХ ғ. 90 ж. бас кезіндегі КСРО-да саяси күрестің күшеюі. ТЖМК (ГКЧП). КСРО-ның ыдырауы</w:t>
      </w:r>
      <w:r w:rsidR="001D1BB7" w:rsidRPr="001D1BB7">
        <w:rPr>
          <w:rFonts w:ascii="Times New Roman" w:hAnsi="Times New Roman" w:cs="Times New Roman"/>
          <w:sz w:val="28"/>
          <w:szCs w:val="28"/>
          <w:lang w:eastAsia="ko-KR"/>
        </w:rPr>
        <w:t>.</w:t>
      </w:r>
      <w:r w:rsidR="0058328A" w:rsidRPr="001D1BB7">
        <w:rPr>
          <w:rFonts w:ascii="Times New Roman" w:hAnsi="Times New Roman" w:cs="Times New Roman"/>
          <w:sz w:val="28"/>
          <w:szCs w:val="28"/>
        </w:rPr>
        <w:t xml:space="preserve"> </w:t>
      </w:r>
      <w:r w:rsidR="001D1BB7" w:rsidRPr="001D1BB7">
        <w:rPr>
          <w:rFonts w:ascii="Times New Roman" w:hAnsi="Times New Roman" w:cs="Times New Roman"/>
          <w:sz w:val="28"/>
          <w:szCs w:val="28"/>
        </w:rPr>
        <w:t>Л.И.Брежнев саясатының қайшылықтары. Ю.В.Андроповтың өлімі. КОКП-ның қызметінде негативті процестердің күшеюі. Билікке М.С.Горбачевтың келуі. 1991ж. 17 наурызындағы референдум және оныі нәтижелері. ТМО жобасы. КСРО-ның ж</w:t>
      </w:r>
      <w:r w:rsidR="0030052A">
        <w:rPr>
          <w:rFonts w:ascii="Times New Roman" w:hAnsi="Times New Roman" w:cs="Times New Roman"/>
          <w:sz w:val="28"/>
          <w:szCs w:val="28"/>
        </w:rPr>
        <w:t>ойылуы және ТМД-ның құрылуы.</w:t>
      </w:r>
    </w:p>
    <w:p w:rsidR="001D1BB7" w:rsidRPr="001D1BB7" w:rsidRDefault="00906256" w:rsidP="0030052A">
      <w:pPr>
        <w:pStyle w:val="a3"/>
        <w:ind w:firstLine="709"/>
        <w:jc w:val="both"/>
        <w:rPr>
          <w:rFonts w:ascii="Times New Roman" w:hAnsi="Times New Roman" w:cs="Times New Roman"/>
          <w:sz w:val="28"/>
          <w:szCs w:val="28"/>
        </w:rPr>
      </w:pPr>
      <w:r w:rsidRPr="00906256">
        <w:rPr>
          <w:rFonts w:ascii="Times New Roman" w:hAnsi="Times New Roman" w:cs="Times New Roman"/>
          <w:b/>
          <w:sz w:val="28"/>
          <w:szCs w:val="28"/>
          <w:lang w:eastAsia="ko-KR"/>
        </w:rPr>
        <w:t>30.</w:t>
      </w:r>
      <w:r w:rsidR="0030052A">
        <w:rPr>
          <w:rFonts w:ascii="Times New Roman" w:hAnsi="Times New Roman" w:cs="Times New Roman"/>
          <w:b/>
          <w:sz w:val="28"/>
          <w:szCs w:val="28"/>
          <w:lang w:eastAsia="ko-KR"/>
        </w:rPr>
        <w:t xml:space="preserve"> </w:t>
      </w:r>
      <w:r w:rsidR="001D1BB7" w:rsidRPr="00906256">
        <w:rPr>
          <w:rFonts w:ascii="Times New Roman" w:hAnsi="Times New Roman" w:cs="Times New Roman"/>
          <w:b/>
          <w:sz w:val="28"/>
          <w:szCs w:val="28"/>
          <w:lang w:eastAsia="ko-KR"/>
        </w:rPr>
        <w:t>Реформалар жолындағы Қытай (ХХ ғ. 80 ж. - ХХІ ғ. бас кезі</w:t>
      </w:r>
      <w:r w:rsidR="001D1BB7" w:rsidRPr="0058328A">
        <w:rPr>
          <w:rFonts w:ascii="Times New Roman" w:hAnsi="Times New Roman" w:cs="Times New Roman"/>
          <w:b/>
          <w:sz w:val="28"/>
          <w:szCs w:val="28"/>
          <w:lang w:eastAsia="ko-KR"/>
        </w:rPr>
        <w:t>).</w:t>
      </w:r>
      <w:r w:rsidR="0030052A">
        <w:rPr>
          <w:rFonts w:ascii="Times New Roman" w:hAnsi="Times New Roman" w:cs="Times New Roman"/>
          <w:b/>
          <w:sz w:val="28"/>
          <w:szCs w:val="28"/>
          <w:lang w:eastAsia="ko-KR"/>
        </w:rPr>
        <w:t xml:space="preserve"> </w:t>
      </w:r>
      <w:r w:rsidR="001D1BB7" w:rsidRPr="001D1BB7">
        <w:rPr>
          <w:rFonts w:ascii="Times New Roman" w:hAnsi="Times New Roman" w:cs="Times New Roman"/>
          <w:sz w:val="28"/>
          <w:szCs w:val="28"/>
        </w:rPr>
        <w:t>Екінші дүниежүзілік соғыс аяқталғаннан кейінгі Қытайдың халықаралық және сыртқы жағдайы. Азамат соғысының басталуы. Америкалық интервенция. Гоминьдан үкіметіндегі экономикалық және саяси дағдарыстың  шиеленісуі. Қытайдың саяси-әлеуметтік, экономикалық реформалары. Қазіргі кезеңдегі</w:t>
      </w:r>
      <w:r w:rsidR="0030052A">
        <w:rPr>
          <w:rFonts w:ascii="Times New Roman" w:hAnsi="Times New Roman" w:cs="Times New Roman"/>
          <w:sz w:val="28"/>
          <w:szCs w:val="28"/>
        </w:rPr>
        <w:t xml:space="preserve"> Қытайдың дамуы.</w:t>
      </w:r>
    </w:p>
    <w:p w:rsidR="001D1BB7" w:rsidRPr="009850C3" w:rsidRDefault="001D1BB7" w:rsidP="001D1BB7">
      <w:pPr>
        <w:ind w:firstLine="709"/>
        <w:jc w:val="both"/>
        <w:rPr>
          <w:sz w:val="24"/>
          <w:szCs w:val="24"/>
          <w:lang w:val="kk-KZ"/>
        </w:rPr>
      </w:pPr>
    </w:p>
    <w:p w:rsidR="00922733" w:rsidRDefault="00922733" w:rsidP="00122BA9">
      <w:pPr>
        <w:pStyle w:val="a3"/>
        <w:jc w:val="center"/>
        <w:rPr>
          <w:rFonts w:ascii="Times New Roman" w:hAnsi="Times New Roman" w:cs="Times New Roman"/>
          <w:b/>
          <w:noProof/>
          <w:spacing w:val="-1"/>
          <w:sz w:val="28"/>
          <w:szCs w:val="28"/>
          <w:lang w:val="sr-Cyrl-CS"/>
        </w:rPr>
      </w:pPr>
    </w:p>
    <w:p w:rsidR="00922733" w:rsidRDefault="00922733" w:rsidP="00122BA9">
      <w:pPr>
        <w:pStyle w:val="a3"/>
        <w:jc w:val="center"/>
        <w:rPr>
          <w:rFonts w:ascii="Times New Roman" w:hAnsi="Times New Roman" w:cs="Times New Roman"/>
          <w:b/>
          <w:noProof/>
          <w:spacing w:val="-1"/>
          <w:sz w:val="28"/>
          <w:szCs w:val="28"/>
          <w:lang w:val="sr-Cyrl-CS"/>
        </w:rPr>
      </w:pPr>
    </w:p>
    <w:p w:rsidR="00922733" w:rsidRDefault="00922733" w:rsidP="00122BA9">
      <w:pPr>
        <w:pStyle w:val="a3"/>
        <w:jc w:val="center"/>
        <w:rPr>
          <w:rFonts w:ascii="Times New Roman" w:hAnsi="Times New Roman" w:cs="Times New Roman"/>
          <w:b/>
          <w:noProof/>
          <w:spacing w:val="-1"/>
          <w:sz w:val="28"/>
          <w:szCs w:val="28"/>
          <w:lang w:val="sr-Cyrl-CS"/>
        </w:rPr>
      </w:pPr>
    </w:p>
    <w:p w:rsidR="00922733" w:rsidRDefault="00922733" w:rsidP="00122BA9">
      <w:pPr>
        <w:pStyle w:val="a3"/>
        <w:jc w:val="center"/>
        <w:rPr>
          <w:rFonts w:ascii="Times New Roman" w:hAnsi="Times New Roman" w:cs="Times New Roman"/>
          <w:b/>
          <w:noProof/>
          <w:spacing w:val="-1"/>
          <w:sz w:val="28"/>
          <w:szCs w:val="28"/>
          <w:lang w:val="sr-Cyrl-CS"/>
        </w:rPr>
      </w:pPr>
    </w:p>
    <w:p w:rsidR="00922733" w:rsidRDefault="00922733" w:rsidP="00122BA9">
      <w:pPr>
        <w:pStyle w:val="a3"/>
        <w:jc w:val="center"/>
        <w:rPr>
          <w:rFonts w:ascii="Times New Roman" w:hAnsi="Times New Roman" w:cs="Times New Roman"/>
          <w:b/>
          <w:noProof/>
          <w:spacing w:val="-1"/>
          <w:sz w:val="28"/>
          <w:szCs w:val="28"/>
          <w:lang w:val="sr-Cyrl-CS"/>
        </w:rPr>
      </w:pPr>
    </w:p>
    <w:p w:rsidR="00922733" w:rsidRDefault="00922733" w:rsidP="00122BA9">
      <w:pPr>
        <w:pStyle w:val="a3"/>
        <w:jc w:val="center"/>
        <w:rPr>
          <w:rFonts w:ascii="Times New Roman" w:hAnsi="Times New Roman" w:cs="Times New Roman"/>
          <w:b/>
          <w:noProof/>
          <w:spacing w:val="-1"/>
          <w:sz w:val="28"/>
          <w:szCs w:val="28"/>
          <w:lang w:val="sr-Cyrl-CS"/>
        </w:rPr>
      </w:pPr>
    </w:p>
    <w:p w:rsidR="00922733" w:rsidRDefault="00922733" w:rsidP="00122BA9">
      <w:pPr>
        <w:pStyle w:val="a3"/>
        <w:jc w:val="center"/>
        <w:rPr>
          <w:rFonts w:ascii="Times New Roman" w:hAnsi="Times New Roman" w:cs="Times New Roman"/>
          <w:b/>
          <w:noProof/>
          <w:spacing w:val="-1"/>
          <w:sz w:val="28"/>
          <w:szCs w:val="28"/>
          <w:lang w:val="sr-Cyrl-CS"/>
        </w:rPr>
      </w:pPr>
    </w:p>
    <w:p w:rsidR="00922733" w:rsidRDefault="00922733" w:rsidP="00122BA9">
      <w:pPr>
        <w:pStyle w:val="a3"/>
        <w:jc w:val="center"/>
        <w:rPr>
          <w:rFonts w:ascii="Times New Roman" w:hAnsi="Times New Roman" w:cs="Times New Roman"/>
          <w:b/>
          <w:noProof/>
          <w:spacing w:val="-1"/>
          <w:sz w:val="28"/>
          <w:szCs w:val="28"/>
          <w:lang w:val="sr-Cyrl-CS"/>
        </w:rPr>
      </w:pPr>
    </w:p>
    <w:p w:rsidR="00DE7570" w:rsidRDefault="00DE7570" w:rsidP="00122BA9">
      <w:pPr>
        <w:pStyle w:val="a3"/>
        <w:jc w:val="center"/>
        <w:rPr>
          <w:rFonts w:ascii="Times New Roman" w:hAnsi="Times New Roman" w:cs="Times New Roman"/>
          <w:b/>
          <w:noProof/>
          <w:spacing w:val="-1"/>
          <w:sz w:val="28"/>
          <w:szCs w:val="28"/>
          <w:lang w:val="sr-Cyrl-CS"/>
        </w:rPr>
      </w:pPr>
    </w:p>
    <w:p w:rsidR="00122BA9" w:rsidRPr="00122BA9" w:rsidRDefault="00482BC2" w:rsidP="00A63322">
      <w:pPr>
        <w:pStyle w:val="a3"/>
        <w:jc w:val="center"/>
        <w:rPr>
          <w:rFonts w:ascii="Times New Roman" w:hAnsi="Times New Roman" w:cs="Times New Roman"/>
          <w:b/>
          <w:sz w:val="28"/>
          <w:szCs w:val="28"/>
        </w:rPr>
      </w:pPr>
      <w:r w:rsidRPr="00122BA9">
        <w:rPr>
          <w:rFonts w:ascii="Times New Roman" w:hAnsi="Times New Roman" w:cs="Times New Roman"/>
          <w:b/>
          <w:noProof/>
          <w:spacing w:val="-1"/>
          <w:sz w:val="28"/>
          <w:szCs w:val="28"/>
          <w:lang w:val="sr-Cyrl-CS"/>
        </w:rPr>
        <w:lastRenderedPageBreak/>
        <w:t>2-</w:t>
      </w:r>
      <w:r w:rsidR="001347E6" w:rsidRPr="00122BA9">
        <w:rPr>
          <w:rFonts w:ascii="Times New Roman" w:hAnsi="Times New Roman" w:cs="Times New Roman"/>
          <w:b/>
          <w:noProof/>
          <w:spacing w:val="-1"/>
          <w:sz w:val="28"/>
          <w:szCs w:val="28"/>
          <w:lang w:val="sr-Cyrl-CS"/>
        </w:rPr>
        <w:t>Блок</w:t>
      </w:r>
      <w:r w:rsidR="00122BA9">
        <w:rPr>
          <w:rFonts w:ascii="Times New Roman" w:hAnsi="Times New Roman" w:cs="Times New Roman"/>
          <w:b/>
          <w:noProof/>
          <w:spacing w:val="-1"/>
          <w:sz w:val="28"/>
          <w:szCs w:val="28"/>
          <w:lang w:val="sr-Cyrl-CS"/>
        </w:rPr>
        <w:t>.</w:t>
      </w:r>
      <w:r w:rsidR="00DE7570">
        <w:rPr>
          <w:rFonts w:ascii="Times New Roman" w:hAnsi="Times New Roman" w:cs="Times New Roman"/>
          <w:b/>
          <w:noProof/>
          <w:spacing w:val="-1"/>
          <w:sz w:val="28"/>
          <w:szCs w:val="28"/>
          <w:lang w:val="sr-Cyrl-CS"/>
        </w:rPr>
        <w:t xml:space="preserve"> </w:t>
      </w:r>
      <w:r w:rsidR="00DE7570" w:rsidRPr="00DE7570">
        <w:rPr>
          <w:rFonts w:ascii="Times New Roman" w:hAnsi="Times New Roman" w:cs="Times New Roman"/>
          <w:b/>
          <w:color w:val="auto"/>
          <w:sz w:val="28"/>
          <w:szCs w:val="28"/>
          <w:lang w:val="sr-Cyrl-CS"/>
        </w:rPr>
        <w:t>Қазіргі заман тарихы</w:t>
      </w:r>
    </w:p>
    <w:p w:rsidR="00122BA9" w:rsidRDefault="00122BA9" w:rsidP="00122BA9">
      <w:pPr>
        <w:pStyle w:val="a3"/>
        <w:jc w:val="center"/>
        <w:rPr>
          <w:rFonts w:ascii="Times New Roman" w:hAnsi="Times New Roman" w:cs="Times New Roman"/>
          <w:sz w:val="28"/>
          <w:szCs w:val="28"/>
        </w:rPr>
      </w:pPr>
    </w:p>
    <w:p w:rsidR="001347E6" w:rsidRPr="001347E6" w:rsidRDefault="008D3DEF" w:rsidP="00D45ED0">
      <w:pPr>
        <w:pStyle w:val="a3"/>
        <w:ind w:firstLine="709"/>
        <w:jc w:val="both"/>
        <w:rPr>
          <w:rFonts w:ascii="Times New Roman" w:hAnsi="Times New Roman" w:cs="Times New Roman"/>
          <w:sz w:val="28"/>
          <w:szCs w:val="28"/>
        </w:rPr>
      </w:pPr>
      <w:r w:rsidRPr="00AF3362">
        <w:rPr>
          <w:rFonts w:ascii="Times New Roman" w:hAnsi="Times New Roman" w:cs="Times New Roman"/>
          <w:b/>
          <w:sz w:val="28"/>
          <w:szCs w:val="28"/>
        </w:rPr>
        <w:t>1.</w:t>
      </w:r>
      <w:r w:rsidR="00DE7570">
        <w:rPr>
          <w:rFonts w:ascii="Times New Roman" w:hAnsi="Times New Roman" w:cs="Times New Roman"/>
          <w:b/>
          <w:sz w:val="28"/>
          <w:szCs w:val="28"/>
        </w:rPr>
        <w:t xml:space="preserve"> </w:t>
      </w:r>
      <w:r w:rsidR="001347E6" w:rsidRPr="00AF3362">
        <w:rPr>
          <w:rFonts w:ascii="Times New Roman" w:hAnsi="Times New Roman" w:cs="Times New Roman"/>
          <w:b/>
          <w:sz w:val="28"/>
          <w:szCs w:val="28"/>
        </w:rPr>
        <w:t>Қазақстан тарихы пәні. Курстың</w:t>
      </w:r>
      <w:r w:rsidR="00897A4E">
        <w:rPr>
          <w:rFonts w:ascii="Times New Roman" w:hAnsi="Times New Roman" w:cs="Times New Roman"/>
          <w:b/>
          <w:sz w:val="28"/>
          <w:szCs w:val="28"/>
          <w:lang w:eastAsia="ko-KR"/>
        </w:rPr>
        <w:t xml:space="preserve"> мақсаты мен </w:t>
      </w:r>
      <w:r w:rsidR="001347E6" w:rsidRPr="00AF3362">
        <w:rPr>
          <w:rFonts w:ascii="Times New Roman" w:hAnsi="Times New Roman" w:cs="Times New Roman"/>
          <w:b/>
          <w:sz w:val="28"/>
          <w:szCs w:val="28"/>
        </w:rPr>
        <w:t>міндеттері, деректік қоры.</w:t>
      </w:r>
      <w:r w:rsidR="00447B3F">
        <w:rPr>
          <w:rFonts w:ascii="Times New Roman" w:hAnsi="Times New Roman" w:cs="Times New Roman"/>
          <w:b/>
          <w:sz w:val="28"/>
          <w:szCs w:val="28"/>
        </w:rPr>
        <w:t xml:space="preserve"> </w:t>
      </w:r>
      <w:r w:rsidR="001347E6" w:rsidRPr="001347E6">
        <w:rPr>
          <w:rFonts w:ascii="Times New Roman" w:hAnsi="Times New Roman" w:cs="Times New Roman"/>
          <w:sz w:val="28"/>
          <w:szCs w:val="28"/>
        </w:rPr>
        <w:t xml:space="preserve">Тарихи деректер тарих деректану ғылымының тікелей зерттеу обьектісі. Деректану тарихи деректер туралы ғылым. Оның негізгі міндеті тарихи деректердің пайда болу заңдылықтарын және олардың шындыққа қатынасын зерттеу. </w:t>
      </w:r>
    </w:p>
    <w:p w:rsidR="001347E6" w:rsidRPr="00F026B6" w:rsidRDefault="001347E6" w:rsidP="00D45ED0">
      <w:pPr>
        <w:pStyle w:val="a3"/>
        <w:ind w:firstLine="709"/>
        <w:jc w:val="both"/>
        <w:rPr>
          <w:rFonts w:ascii="Times New Roman" w:hAnsi="Times New Roman" w:cs="Times New Roman"/>
          <w:b/>
          <w:sz w:val="28"/>
          <w:szCs w:val="28"/>
        </w:rPr>
      </w:pPr>
      <w:r w:rsidRPr="00F026B6">
        <w:rPr>
          <w:rFonts w:ascii="Times New Roman" w:hAnsi="Times New Roman" w:cs="Times New Roman"/>
          <w:b/>
          <w:sz w:val="28"/>
          <w:szCs w:val="28"/>
        </w:rPr>
        <w:t>2</w:t>
      </w:r>
      <w:r w:rsidR="00AF3362" w:rsidRPr="00F026B6">
        <w:rPr>
          <w:rFonts w:ascii="Times New Roman" w:hAnsi="Times New Roman" w:cs="Times New Roman"/>
          <w:b/>
          <w:sz w:val="28"/>
          <w:szCs w:val="28"/>
        </w:rPr>
        <w:t>.</w:t>
      </w:r>
      <w:r w:rsidR="00230ACF">
        <w:rPr>
          <w:rFonts w:ascii="Times New Roman" w:hAnsi="Times New Roman" w:cs="Times New Roman"/>
          <w:b/>
          <w:sz w:val="28"/>
          <w:szCs w:val="28"/>
        </w:rPr>
        <w:t xml:space="preserve"> </w:t>
      </w:r>
      <w:r w:rsidR="00D45ED0">
        <w:rPr>
          <w:rFonts w:ascii="Times New Roman" w:hAnsi="Times New Roman" w:cs="Times New Roman"/>
          <w:b/>
          <w:sz w:val="28"/>
          <w:szCs w:val="28"/>
        </w:rPr>
        <w:t xml:space="preserve">Тас </w:t>
      </w:r>
      <w:r w:rsidR="00447B3F">
        <w:rPr>
          <w:rFonts w:ascii="Times New Roman" w:hAnsi="Times New Roman" w:cs="Times New Roman"/>
          <w:b/>
          <w:sz w:val="28"/>
          <w:szCs w:val="28"/>
        </w:rPr>
        <w:t xml:space="preserve">дәуірі кезеңіндегі Қазақстан. </w:t>
      </w:r>
      <w:r w:rsidRPr="00F026B6">
        <w:rPr>
          <w:rFonts w:ascii="Times New Roman" w:hAnsi="Times New Roman" w:cs="Times New Roman"/>
          <w:b/>
          <w:sz w:val="28"/>
          <w:szCs w:val="28"/>
        </w:rPr>
        <w:t>Алғашқы адамдардың тұрақтары.</w:t>
      </w:r>
    </w:p>
    <w:p w:rsidR="00D45ED0" w:rsidRDefault="001347E6" w:rsidP="001347E6">
      <w:pPr>
        <w:pStyle w:val="a3"/>
        <w:jc w:val="both"/>
        <w:rPr>
          <w:rFonts w:ascii="Times New Roman" w:hAnsi="Times New Roman" w:cs="Times New Roman"/>
          <w:sz w:val="28"/>
          <w:szCs w:val="28"/>
        </w:rPr>
      </w:pPr>
      <w:r w:rsidRPr="001347E6">
        <w:rPr>
          <w:rFonts w:ascii="Times New Roman" w:hAnsi="Times New Roman" w:cs="Times New Roman"/>
          <w:sz w:val="28"/>
          <w:szCs w:val="28"/>
        </w:rPr>
        <w:t>Алғашқы қауымдық құрылыстың археологиялық кезеңдері: тас, қола, темір ғасырлары. Тас ғасыры:палеолит,мезолит,неолит. Ежелгі палеолит адамзаттың және оның шаруашылығының қалыптасу кезеңі.</w:t>
      </w:r>
    </w:p>
    <w:p w:rsidR="001347E6" w:rsidRPr="001347E6" w:rsidRDefault="00F026B6" w:rsidP="00D45ED0">
      <w:pPr>
        <w:pStyle w:val="a3"/>
        <w:ind w:firstLine="709"/>
        <w:jc w:val="both"/>
        <w:rPr>
          <w:rFonts w:ascii="Times New Roman" w:hAnsi="Times New Roman" w:cs="Times New Roman"/>
          <w:sz w:val="28"/>
          <w:szCs w:val="28"/>
        </w:rPr>
      </w:pPr>
      <w:r w:rsidRPr="00F026B6">
        <w:rPr>
          <w:rFonts w:ascii="Times New Roman" w:hAnsi="Times New Roman" w:cs="Times New Roman"/>
          <w:b/>
          <w:sz w:val="28"/>
          <w:szCs w:val="28"/>
        </w:rPr>
        <w:t>3.</w:t>
      </w:r>
      <w:r w:rsidR="00D45ED0">
        <w:rPr>
          <w:rFonts w:ascii="Times New Roman" w:hAnsi="Times New Roman" w:cs="Times New Roman"/>
          <w:b/>
          <w:sz w:val="28"/>
          <w:szCs w:val="28"/>
        </w:rPr>
        <w:t xml:space="preserve"> </w:t>
      </w:r>
      <w:r w:rsidR="001347E6" w:rsidRPr="00D45ED0">
        <w:rPr>
          <w:rFonts w:ascii="Times New Roman" w:hAnsi="Times New Roman" w:cs="Times New Roman"/>
          <w:b/>
          <w:sz w:val="28"/>
          <w:szCs w:val="28"/>
        </w:rPr>
        <w:t>Қола</w:t>
      </w:r>
      <w:r w:rsidR="00D45ED0">
        <w:rPr>
          <w:rFonts w:ascii="Times New Roman" w:hAnsi="Times New Roman" w:cs="Times New Roman"/>
          <w:b/>
          <w:sz w:val="28"/>
          <w:szCs w:val="28"/>
        </w:rPr>
        <w:t xml:space="preserve"> дәуірі кезеңіндегі </w:t>
      </w:r>
      <w:r w:rsidR="001347E6" w:rsidRPr="00D45ED0">
        <w:rPr>
          <w:rFonts w:ascii="Times New Roman" w:hAnsi="Times New Roman" w:cs="Times New Roman"/>
          <w:b/>
          <w:sz w:val="28"/>
          <w:szCs w:val="28"/>
        </w:rPr>
        <w:t>Қазақстан. Андронов мәдениеті.</w:t>
      </w:r>
      <w:r w:rsidR="001347E6" w:rsidRPr="001347E6">
        <w:rPr>
          <w:rFonts w:ascii="Times New Roman" w:hAnsi="Times New Roman" w:cs="Times New Roman"/>
          <w:sz w:val="28"/>
          <w:szCs w:val="28"/>
        </w:rPr>
        <w:t xml:space="preserve"> </w:t>
      </w:r>
    </w:p>
    <w:p w:rsidR="00323F9F" w:rsidRDefault="001347E6" w:rsidP="00D45ED0">
      <w:pPr>
        <w:pStyle w:val="a3"/>
        <w:jc w:val="both"/>
        <w:rPr>
          <w:rFonts w:ascii="Times New Roman" w:hAnsi="Times New Roman" w:cs="Times New Roman"/>
          <w:sz w:val="28"/>
          <w:szCs w:val="28"/>
        </w:rPr>
      </w:pPr>
      <w:r w:rsidRPr="001347E6">
        <w:rPr>
          <w:rFonts w:ascii="Times New Roman" w:hAnsi="Times New Roman" w:cs="Times New Roman"/>
          <w:sz w:val="28"/>
          <w:szCs w:val="28"/>
        </w:rPr>
        <w:t>Қола дәуіріне жалпы сипаттама, қоланың ерекшеліктері. Қола мыс пен қалайының қосындысы. Қола дәуіріндегі Қазақстан аумағындағы ескерткіштер. Андронов мәдениетінің  Қазақстандағы ошағы. Андронов мәдениетінің кезеңдері мәселесінің тарихнамасы.</w:t>
      </w:r>
    </w:p>
    <w:p w:rsidR="001347E6" w:rsidRPr="00F026B6" w:rsidRDefault="001347E6" w:rsidP="00D45ED0">
      <w:pPr>
        <w:pStyle w:val="a3"/>
        <w:ind w:firstLine="709"/>
        <w:jc w:val="both"/>
        <w:rPr>
          <w:rFonts w:ascii="Times New Roman" w:hAnsi="Times New Roman" w:cs="Times New Roman"/>
          <w:b/>
          <w:sz w:val="28"/>
          <w:szCs w:val="28"/>
        </w:rPr>
      </w:pPr>
      <w:r w:rsidRPr="00F026B6">
        <w:rPr>
          <w:rFonts w:ascii="Times New Roman" w:hAnsi="Times New Roman" w:cs="Times New Roman"/>
          <w:b/>
          <w:sz w:val="28"/>
          <w:szCs w:val="28"/>
        </w:rPr>
        <w:t>4</w:t>
      </w:r>
      <w:r w:rsidR="00F026B6" w:rsidRPr="00F026B6">
        <w:rPr>
          <w:rFonts w:ascii="Times New Roman" w:hAnsi="Times New Roman" w:cs="Times New Roman"/>
          <w:b/>
          <w:sz w:val="28"/>
          <w:szCs w:val="28"/>
        </w:rPr>
        <w:t>.</w:t>
      </w:r>
      <w:r w:rsidR="00D45ED0">
        <w:rPr>
          <w:rFonts w:ascii="Times New Roman" w:hAnsi="Times New Roman" w:cs="Times New Roman"/>
          <w:b/>
          <w:sz w:val="28"/>
          <w:szCs w:val="28"/>
        </w:rPr>
        <w:t xml:space="preserve"> </w:t>
      </w:r>
      <w:r w:rsidRPr="00F026B6">
        <w:rPr>
          <w:rFonts w:ascii="Times New Roman" w:hAnsi="Times New Roman" w:cs="Times New Roman"/>
          <w:b/>
          <w:sz w:val="28"/>
          <w:szCs w:val="28"/>
        </w:rPr>
        <w:t>Алғашқы тайпалық бірлестік – сақтар: дере</w:t>
      </w:r>
      <w:r w:rsidR="00D45ED0">
        <w:rPr>
          <w:rFonts w:ascii="Times New Roman" w:hAnsi="Times New Roman" w:cs="Times New Roman"/>
          <w:b/>
          <w:sz w:val="28"/>
          <w:szCs w:val="28"/>
        </w:rPr>
        <w:t xml:space="preserve">ктер,территориясы, орналасуы, </w:t>
      </w:r>
      <w:r w:rsidRPr="00F026B6">
        <w:rPr>
          <w:rFonts w:ascii="Times New Roman" w:hAnsi="Times New Roman" w:cs="Times New Roman"/>
          <w:b/>
          <w:sz w:val="28"/>
          <w:szCs w:val="28"/>
        </w:rPr>
        <w:t>тайпалары, шаруашылығы, әлеуметтік құрылысы, мәдениеті.</w:t>
      </w:r>
    </w:p>
    <w:p w:rsidR="001347E6" w:rsidRPr="001347E6" w:rsidRDefault="001347E6" w:rsidP="001347E6">
      <w:pPr>
        <w:pStyle w:val="a3"/>
        <w:jc w:val="both"/>
        <w:rPr>
          <w:rFonts w:ascii="Times New Roman" w:hAnsi="Times New Roman" w:cs="Times New Roman"/>
          <w:sz w:val="28"/>
          <w:szCs w:val="28"/>
        </w:rPr>
      </w:pPr>
      <w:r w:rsidRPr="001347E6">
        <w:rPr>
          <w:rFonts w:ascii="Times New Roman" w:hAnsi="Times New Roman" w:cs="Times New Roman"/>
          <w:sz w:val="28"/>
          <w:szCs w:val="28"/>
        </w:rPr>
        <w:t xml:space="preserve">Сақтар тайпалық одағы-алғашқы қауымдық қоғамның бірлігінің әлеуметтік ұйымдасу формасы. Сақтар тайпалық одақтары: массагеттер, дақтар (дайлар), аримаспылар, аргийппейлер және т.б. Сарматтар бірлестігінің этногенезі туралы мәселенің тарихнамасы. Сақ тайпаларының қоныстары, шаруашылығы, тұрмысы және қоғамдық әлеуметтік құрылысы. </w:t>
      </w:r>
    </w:p>
    <w:p w:rsidR="001347E6" w:rsidRPr="00323F9F" w:rsidRDefault="001347E6" w:rsidP="00D45ED0">
      <w:pPr>
        <w:pStyle w:val="a3"/>
        <w:ind w:firstLine="709"/>
        <w:jc w:val="both"/>
        <w:rPr>
          <w:rFonts w:ascii="Times New Roman" w:hAnsi="Times New Roman" w:cs="Times New Roman"/>
          <w:b/>
          <w:sz w:val="28"/>
          <w:szCs w:val="28"/>
        </w:rPr>
      </w:pPr>
      <w:r w:rsidRPr="00323F9F">
        <w:rPr>
          <w:rFonts w:ascii="Times New Roman" w:hAnsi="Times New Roman" w:cs="Times New Roman"/>
          <w:b/>
          <w:sz w:val="28"/>
          <w:szCs w:val="28"/>
        </w:rPr>
        <w:t>5</w:t>
      </w:r>
      <w:r w:rsidR="00323F9F" w:rsidRPr="00323F9F">
        <w:rPr>
          <w:rFonts w:ascii="Times New Roman" w:hAnsi="Times New Roman" w:cs="Times New Roman"/>
          <w:b/>
          <w:sz w:val="28"/>
          <w:szCs w:val="28"/>
        </w:rPr>
        <w:t>.</w:t>
      </w:r>
      <w:r w:rsidR="00D45ED0">
        <w:rPr>
          <w:rFonts w:ascii="Times New Roman" w:hAnsi="Times New Roman" w:cs="Times New Roman"/>
          <w:b/>
          <w:sz w:val="28"/>
          <w:szCs w:val="28"/>
        </w:rPr>
        <w:t xml:space="preserve"> </w:t>
      </w:r>
      <w:r w:rsidRPr="00323F9F">
        <w:rPr>
          <w:rFonts w:ascii="Times New Roman" w:hAnsi="Times New Roman" w:cs="Times New Roman"/>
          <w:b/>
          <w:sz w:val="28"/>
          <w:szCs w:val="28"/>
        </w:rPr>
        <w:t>Үйсін, қаңлы және ғұн мемлекеттері: деректері, саяси тарихы, шаруашылығы және әлеуметтік құрылысы.</w:t>
      </w:r>
    </w:p>
    <w:p w:rsidR="00D45ED0" w:rsidRDefault="001347E6" w:rsidP="001347E6">
      <w:pPr>
        <w:pStyle w:val="a3"/>
        <w:jc w:val="both"/>
        <w:rPr>
          <w:rFonts w:ascii="Times New Roman" w:hAnsi="Times New Roman" w:cs="Times New Roman"/>
          <w:sz w:val="28"/>
          <w:szCs w:val="28"/>
        </w:rPr>
      </w:pPr>
      <w:r w:rsidRPr="001347E6">
        <w:rPr>
          <w:rFonts w:ascii="Times New Roman" w:hAnsi="Times New Roman" w:cs="Times New Roman"/>
          <w:sz w:val="28"/>
          <w:szCs w:val="28"/>
        </w:rPr>
        <w:t>Қазақстан аумағындағы ғұндардың саяси тарихы, шаруашылығы, қоғамдық құрылысы. Ғұндар билеушісі б.з.б Мөде шанюй. Ғұндардың күшеюі. Ғұндардың көрген қолбасшысы аты аңызға айналған ақыл иесі, әккі саясаткер, дипломат Аттила (Еділ батыр).</w:t>
      </w:r>
    </w:p>
    <w:p w:rsidR="004F292E" w:rsidRPr="00D45ED0" w:rsidRDefault="004F292E" w:rsidP="00D45ED0">
      <w:pPr>
        <w:pStyle w:val="a3"/>
        <w:ind w:firstLine="709"/>
        <w:jc w:val="both"/>
        <w:rPr>
          <w:rFonts w:ascii="Times New Roman" w:hAnsi="Times New Roman" w:cs="Times New Roman"/>
          <w:sz w:val="28"/>
          <w:szCs w:val="28"/>
        </w:rPr>
      </w:pPr>
      <w:r w:rsidRPr="004F292E">
        <w:rPr>
          <w:rFonts w:ascii="Times New Roman" w:hAnsi="Times New Roman" w:cs="Times New Roman"/>
          <w:b/>
          <w:sz w:val="28"/>
          <w:szCs w:val="28"/>
        </w:rPr>
        <w:t>6.</w:t>
      </w:r>
      <w:r w:rsidR="00D45ED0">
        <w:rPr>
          <w:rFonts w:ascii="Times New Roman" w:hAnsi="Times New Roman" w:cs="Times New Roman"/>
          <w:b/>
          <w:sz w:val="28"/>
          <w:szCs w:val="28"/>
        </w:rPr>
        <w:t xml:space="preserve"> </w:t>
      </w:r>
      <w:r w:rsidR="001347E6" w:rsidRPr="004F292E">
        <w:rPr>
          <w:rFonts w:ascii="Times New Roman" w:hAnsi="Times New Roman" w:cs="Times New Roman"/>
          <w:b/>
          <w:sz w:val="28"/>
          <w:szCs w:val="28"/>
        </w:rPr>
        <w:t>Түрік,Батыс және Шығыс Түрік қаған</w:t>
      </w:r>
      <w:r w:rsidR="001347E6" w:rsidRPr="004F292E">
        <w:rPr>
          <w:rFonts w:ascii="Times New Roman" w:hAnsi="Times New Roman" w:cs="Times New Roman"/>
          <w:b/>
          <w:sz w:val="28"/>
          <w:szCs w:val="28"/>
          <w:lang w:eastAsia="ko-KR"/>
        </w:rPr>
        <w:t>ат</w:t>
      </w:r>
      <w:r w:rsidR="001347E6" w:rsidRPr="004F292E">
        <w:rPr>
          <w:rFonts w:ascii="Times New Roman" w:hAnsi="Times New Roman" w:cs="Times New Roman"/>
          <w:b/>
          <w:sz w:val="28"/>
          <w:szCs w:val="28"/>
        </w:rPr>
        <w:t>тары.</w:t>
      </w:r>
      <w:r w:rsidR="0089589C">
        <w:rPr>
          <w:rFonts w:ascii="Times New Roman" w:hAnsi="Times New Roman" w:cs="Times New Roman"/>
          <w:b/>
          <w:sz w:val="28"/>
          <w:szCs w:val="28"/>
        </w:rPr>
        <w:t xml:space="preserve"> </w:t>
      </w:r>
      <w:r w:rsidR="001347E6" w:rsidRPr="004F292E">
        <w:rPr>
          <w:rFonts w:ascii="Times New Roman" w:hAnsi="Times New Roman" w:cs="Times New Roman"/>
          <w:b/>
          <w:sz w:val="28"/>
          <w:szCs w:val="28"/>
        </w:rPr>
        <w:t>Түрік этногенезі.</w:t>
      </w:r>
    </w:p>
    <w:p w:rsidR="001347E6" w:rsidRPr="001347E6" w:rsidRDefault="001347E6" w:rsidP="00D45ED0">
      <w:pPr>
        <w:pStyle w:val="a3"/>
        <w:jc w:val="both"/>
        <w:rPr>
          <w:rFonts w:ascii="Times New Roman" w:hAnsi="Times New Roman" w:cs="Times New Roman"/>
          <w:sz w:val="28"/>
          <w:szCs w:val="28"/>
        </w:rPr>
      </w:pPr>
      <w:r w:rsidRPr="001347E6">
        <w:rPr>
          <w:rFonts w:ascii="Times New Roman" w:hAnsi="Times New Roman" w:cs="Times New Roman"/>
          <w:sz w:val="28"/>
          <w:szCs w:val="28"/>
        </w:rPr>
        <w:t xml:space="preserve">Түріктердің шығу тегі туралы зерттеулер,тарихи аңыздар мен шындық. Ашын руы.Түріктердің қоныстануы,саяси және әлеуметтік құрылымы. Түрік қағанатының құрылуы. Бумын қаған. Түрік империясының Орталық Азия халықтарының тарихындағы орны. Түрік қағанатындағы билік үшін күрес. Түріктердің батысқа жорықтары. Византия, Иран және Қытаймен қарым қатынастар. Шығыс және Батыс бөліктерінің құрылуы. </w:t>
      </w:r>
    </w:p>
    <w:p w:rsidR="001347E6" w:rsidRPr="001347E6" w:rsidRDefault="004F292E" w:rsidP="00D45ED0">
      <w:pPr>
        <w:pStyle w:val="a3"/>
        <w:ind w:firstLine="709"/>
        <w:jc w:val="both"/>
        <w:rPr>
          <w:rFonts w:ascii="Times New Roman" w:hAnsi="Times New Roman" w:cs="Times New Roman"/>
          <w:sz w:val="28"/>
          <w:szCs w:val="28"/>
        </w:rPr>
      </w:pPr>
      <w:r w:rsidRPr="004F292E">
        <w:rPr>
          <w:rFonts w:ascii="Times New Roman" w:hAnsi="Times New Roman" w:cs="Times New Roman"/>
          <w:b/>
          <w:sz w:val="28"/>
          <w:szCs w:val="28"/>
        </w:rPr>
        <w:t>7.</w:t>
      </w:r>
      <w:r w:rsidR="00D45ED0">
        <w:rPr>
          <w:rFonts w:ascii="Times New Roman" w:hAnsi="Times New Roman" w:cs="Times New Roman"/>
          <w:b/>
          <w:sz w:val="28"/>
          <w:szCs w:val="28"/>
        </w:rPr>
        <w:t xml:space="preserve"> </w:t>
      </w:r>
      <w:r w:rsidR="001347E6" w:rsidRPr="004F292E">
        <w:rPr>
          <w:rFonts w:ascii="Times New Roman" w:hAnsi="Times New Roman" w:cs="Times New Roman"/>
          <w:b/>
          <w:sz w:val="28"/>
          <w:szCs w:val="28"/>
        </w:rPr>
        <w:t>Түргештер, Қарлұқтар,</w:t>
      </w:r>
      <w:r w:rsidR="001347E6" w:rsidRPr="004F292E">
        <w:rPr>
          <w:rFonts w:ascii="Times New Roman" w:hAnsi="Times New Roman" w:cs="Times New Roman"/>
          <w:b/>
          <w:sz w:val="28"/>
          <w:szCs w:val="28"/>
          <w:lang w:eastAsia="ko-KR"/>
        </w:rPr>
        <w:t xml:space="preserve"> Оғыздар</w:t>
      </w:r>
      <w:r w:rsidR="001347E6" w:rsidRPr="004F292E">
        <w:rPr>
          <w:rFonts w:ascii="Times New Roman" w:hAnsi="Times New Roman" w:cs="Times New Roman"/>
          <w:b/>
          <w:sz w:val="28"/>
          <w:szCs w:val="28"/>
        </w:rPr>
        <w:t>: этникалық құрамы, орналасуы, саяси тарихы.</w:t>
      </w:r>
      <w:r w:rsidR="00D45ED0">
        <w:rPr>
          <w:rFonts w:ascii="Times New Roman" w:hAnsi="Times New Roman" w:cs="Times New Roman"/>
          <w:b/>
          <w:sz w:val="28"/>
          <w:szCs w:val="28"/>
        </w:rPr>
        <w:t xml:space="preserve"> </w:t>
      </w:r>
      <w:r w:rsidR="001347E6" w:rsidRPr="001347E6">
        <w:rPr>
          <w:rFonts w:ascii="Times New Roman" w:hAnsi="Times New Roman" w:cs="Times New Roman"/>
          <w:sz w:val="28"/>
          <w:szCs w:val="28"/>
        </w:rPr>
        <w:t>Түркеш қағанаты. Сақал қаған. Шығыс Түрікпен соғыстар. Сұлық қаған тұсындағы сыртқы саяси жағдай. Қытаймен қарым қатынас. Сары және қара түргештер. Талас шайқасы.</w:t>
      </w:r>
    </w:p>
    <w:p w:rsidR="001347E6" w:rsidRPr="001347E6" w:rsidRDefault="004F292E" w:rsidP="00D45ED0">
      <w:pPr>
        <w:pStyle w:val="a3"/>
        <w:ind w:firstLine="709"/>
        <w:jc w:val="both"/>
        <w:rPr>
          <w:rFonts w:ascii="Times New Roman" w:hAnsi="Times New Roman" w:cs="Times New Roman"/>
          <w:sz w:val="28"/>
          <w:szCs w:val="28"/>
        </w:rPr>
      </w:pPr>
      <w:r w:rsidRPr="004F292E">
        <w:rPr>
          <w:rFonts w:ascii="Times New Roman" w:hAnsi="Times New Roman" w:cs="Times New Roman"/>
          <w:b/>
          <w:sz w:val="28"/>
          <w:szCs w:val="28"/>
        </w:rPr>
        <w:t>8.</w:t>
      </w:r>
      <w:r w:rsidR="00D45ED0">
        <w:rPr>
          <w:rFonts w:ascii="Times New Roman" w:hAnsi="Times New Roman" w:cs="Times New Roman"/>
          <w:b/>
          <w:sz w:val="28"/>
          <w:szCs w:val="28"/>
        </w:rPr>
        <w:t xml:space="preserve"> </w:t>
      </w:r>
      <w:r w:rsidR="001347E6" w:rsidRPr="004F292E">
        <w:rPr>
          <w:rFonts w:ascii="Times New Roman" w:hAnsi="Times New Roman" w:cs="Times New Roman"/>
          <w:b/>
          <w:sz w:val="28"/>
          <w:szCs w:val="28"/>
        </w:rPr>
        <w:t>Қимақтар мен Қыпшақтар: саяси</w:t>
      </w:r>
      <w:r w:rsidR="001347E6" w:rsidRPr="004F292E">
        <w:rPr>
          <w:rFonts w:ascii="Times New Roman" w:hAnsi="Times New Roman" w:cs="Times New Roman"/>
          <w:b/>
          <w:sz w:val="28"/>
          <w:szCs w:val="28"/>
          <w:lang w:eastAsia="ko-KR"/>
        </w:rPr>
        <w:t xml:space="preserve"> тарихы </w:t>
      </w:r>
      <w:r w:rsidR="001347E6" w:rsidRPr="004F292E">
        <w:rPr>
          <w:rFonts w:ascii="Times New Roman" w:hAnsi="Times New Roman" w:cs="Times New Roman"/>
          <w:b/>
          <w:sz w:val="28"/>
          <w:szCs w:val="28"/>
        </w:rPr>
        <w:t xml:space="preserve"> және этникалық </w:t>
      </w:r>
      <w:r w:rsidR="001347E6" w:rsidRPr="004F292E">
        <w:rPr>
          <w:rFonts w:ascii="Times New Roman" w:hAnsi="Times New Roman" w:cs="Times New Roman"/>
          <w:b/>
          <w:sz w:val="28"/>
          <w:szCs w:val="28"/>
          <w:lang w:eastAsia="ko-KR"/>
        </w:rPr>
        <w:t>құрам</w:t>
      </w:r>
      <w:r w:rsidR="001347E6" w:rsidRPr="004F292E">
        <w:rPr>
          <w:rFonts w:ascii="Times New Roman" w:hAnsi="Times New Roman" w:cs="Times New Roman"/>
          <w:b/>
          <w:sz w:val="28"/>
          <w:szCs w:val="28"/>
        </w:rPr>
        <w:t>ы, шаруашылығы, тұрмысы, әлеуметтік құрылысы.</w:t>
      </w:r>
      <w:r w:rsidR="0089589C">
        <w:rPr>
          <w:rFonts w:ascii="Times New Roman" w:hAnsi="Times New Roman" w:cs="Times New Roman"/>
          <w:b/>
          <w:sz w:val="28"/>
          <w:szCs w:val="28"/>
        </w:rPr>
        <w:t xml:space="preserve"> </w:t>
      </w:r>
      <w:r w:rsidR="001347E6" w:rsidRPr="001347E6">
        <w:rPr>
          <w:rFonts w:ascii="Times New Roman" w:hAnsi="Times New Roman" w:cs="Times New Roman"/>
          <w:sz w:val="28"/>
          <w:szCs w:val="28"/>
        </w:rPr>
        <w:t>Қимақтардың</w:t>
      </w:r>
      <w:r w:rsidR="000317B5">
        <w:rPr>
          <w:rFonts w:ascii="Times New Roman" w:hAnsi="Times New Roman" w:cs="Times New Roman"/>
          <w:sz w:val="28"/>
          <w:szCs w:val="28"/>
        </w:rPr>
        <w:t xml:space="preserve"> </w:t>
      </w:r>
      <w:r w:rsidR="001347E6" w:rsidRPr="001347E6">
        <w:rPr>
          <w:rFonts w:ascii="Times New Roman" w:hAnsi="Times New Roman" w:cs="Times New Roman"/>
          <w:sz w:val="28"/>
          <w:szCs w:val="28"/>
        </w:rPr>
        <w:t>территориясы Шығыс және Солтүстік Қазақстан. Астанасы Қимақия, Ертіс өзені бойында орналасқан. Мал шаруашылығымен айналысқан және негізгі кәсібі аңшылық. ІХ-ХІ ғғ. мемелекеттің өмір сүруі.</w:t>
      </w:r>
    </w:p>
    <w:p w:rsidR="00724C0B" w:rsidRDefault="001347E6" w:rsidP="001347E6">
      <w:pPr>
        <w:pStyle w:val="a3"/>
        <w:jc w:val="both"/>
        <w:rPr>
          <w:rFonts w:ascii="Times New Roman" w:hAnsi="Times New Roman" w:cs="Times New Roman"/>
          <w:sz w:val="28"/>
          <w:szCs w:val="28"/>
        </w:rPr>
      </w:pPr>
      <w:r w:rsidRPr="001347E6">
        <w:rPr>
          <w:rFonts w:ascii="Times New Roman" w:hAnsi="Times New Roman" w:cs="Times New Roman"/>
          <w:sz w:val="28"/>
          <w:szCs w:val="28"/>
        </w:rPr>
        <w:lastRenderedPageBreak/>
        <w:t xml:space="preserve">Қыпшақ этникалық қауымдастығының қалыптасуының негізгі кезеңдері. Қыпшақ мемлекеті. Аумағы, этникалық құрамы, қоғамдық құрылымы, шаруашылығы. Көрші елдермен экономикалық және саяси байланыстар. </w:t>
      </w:r>
    </w:p>
    <w:p w:rsidR="001347E6" w:rsidRPr="001347E6" w:rsidRDefault="00724C0B" w:rsidP="00D45ED0">
      <w:pPr>
        <w:pStyle w:val="a3"/>
        <w:ind w:firstLine="709"/>
        <w:jc w:val="both"/>
        <w:rPr>
          <w:rFonts w:ascii="Times New Roman" w:hAnsi="Times New Roman" w:cs="Times New Roman"/>
          <w:sz w:val="28"/>
          <w:szCs w:val="28"/>
        </w:rPr>
      </w:pPr>
      <w:r w:rsidRPr="00724C0B">
        <w:rPr>
          <w:rFonts w:ascii="Times New Roman" w:hAnsi="Times New Roman" w:cs="Times New Roman"/>
          <w:b/>
          <w:sz w:val="28"/>
          <w:szCs w:val="28"/>
        </w:rPr>
        <w:t>9.</w:t>
      </w:r>
      <w:r w:rsidR="00D45ED0">
        <w:rPr>
          <w:rFonts w:ascii="Times New Roman" w:hAnsi="Times New Roman" w:cs="Times New Roman"/>
          <w:b/>
          <w:sz w:val="28"/>
          <w:szCs w:val="28"/>
        </w:rPr>
        <w:t xml:space="preserve"> </w:t>
      </w:r>
      <w:r w:rsidR="001347E6" w:rsidRPr="00724C0B">
        <w:rPr>
          <w:rFonts w:ascii="Times New Roman" w:hAnsi="Times New Roman" w:cs="Times New Roman"/>
          <w:b/>
          <w:sz w:val="28"/>
          <w:szCs w:val="28"/>
        </w:rPr>
        <w:t>Қарахан және қарақытай мемлекеттері.</w:t>
      </w:r>
      <w:r w:rsidR="00D45ED0">
        <w:rPr>
          <w:rFonts w:ascii="Times New Roman" w:hAnsi="Times New Roman" w:cs="Times New Roman"/>
          <w:b/>
          <w:sz w:val="28"/>
          <w:szCs w:val="28"/>
        </w:rPr>
        <w:t xml:space="preserve"> </w:t>
      </w:r>
      <w:r w:rsidR="001347E6" w:rsidRPr="00724C0B">
        <w:rPr>
          <w:rFonts w:ascii="Times New Roman" w:hAnsi="Times New Roman" w:cs="Times New Roman"/>
          <w:b/>
          <w:sz w:val="28"/>
          <w:szCs w:val="28"/>
        </w:rPr>
        <w:t xml:space="preserve">Қарахан мемлекеті. </w:t>
      </w:r>
      <w:r w:rsidR="001347E6" w:rsidRPr="001347E6">
        <w:rPr>
          <w:rFonts w:ascii="Times New Roman" w:hAnsi="Times New Roman" w:cs="Times New Roman"/>
          <w:sz w:val="28"/>
          <w:szCs w:val="28"/>
        </w:rPr>
        <w:t>Аумағы. Шігіл және яғма тайпалары. Мемлекеттік құрылымы. Феодалдық үлестік жүйе. Шығыс және Батыс бөліктер. Феодалдық қатынастардың дамуы. Иқта институты. Коммендация институты. Сыртқы саясат. Мәуереннахрмен соғыстар.Қарақытай мемлекеті Жетісуда өмір сүрген, олар Маньчжуриядан үдере көшіп, Қарахан мемлекетінің орнына келді. Билеушісінің титулы горхан. Астанасы Баласағұн. Олар моңғол тілдес қидан тайпалары.</w:t>
      </w:r>
    </w:p>
    <w:p w:rsidR="00C11403" w:rsidRDefault="00724C0B" w:rsidP="00C11403">
      <w:pPr>
        <w:pStyle w:val="a3"/>
        <w:ind w:firstLine="709"/>
        <w:jc w:val="both"/>
        <w:rPr>
          <w:rFonts w:ascii="Times New Roman" w:hAnsi="Times New Roman" w:cs="Times New Roman"/>
          <w:sz w:val="28"/>
          <w:szCs w:val="28"/>
        </w:rPr>
      </w:pPr>
      <w:r w:rsidRPr="00724C0B">
        <w:rPr>
          <w:rFonts w:ascii="Times New Roman" w:hAnsi="Times New Roman" w:cs="Times New Roman"/>
          <w:b/>
          <w:sz w:val="28"/>
          <w:szCs w:val="28"/>
        </w:rPr>
        <w:t>10.</w:t>
      </w:r>
      <w:r w:rsidR="00D45ED0">
        <w:rPr>
          <w:rFonts w:ascii="Times New Roman" w:hAnsi="Times New Roman" w:cs="Times New Roman"/>
          <w:b/>
          <w:sz w:val="28"/>
          <w:szCs w:val="28"/>
        </w:rPr>
        <w:t xml:space="preserve"> </w:t>
      </w:r>
      <w:r w:rsidR="001347E6" w:rsidRPr="00724C0B">
        <w:rPr>
          <w:rFonts w:ascii="Times New Roman" w:hAnsi="Times New Roman" w:cs="Times New Roman"/>
          <w:b/>
          <w:sz w:val="28"/>
          <w:szCs w:val="28"/>
        </w:rPr>
        <w:t>Найман, кере</w:t>
      </w:r>
      <w:r w:rsidR="001347E6" w:rsidRPr="00724C0B">
        <w:rPr>
          <w:rFonts w:ascii="Times New Roman" w:hAnsi="Times New Roman" w:cs="Times New Roman"/>
          <w:b/>
          <w:sz w:val="28"/>
          <w:szCs w:val="28"/>
          <w:lang w:eastAsia="ko-KR"/>
        </w:rPr>
        <w:t>й</w:t>
      </w:r>
      <w:r w:rsidR="001347E6" w:rsidRPr="00724C0B">
        <w:rPr>
          <w:rFonts w:ascii="Times New Roman" w:hAnsi="Times New Roman" w:cs="Times New Roman"/>
          <w:b/>
          <w:sz w:val="28"/>
          <w:szCs w:val="28"/>
        </w:rPr>
        <w:t>, жалайыр тайпаларының мемлекеттік тарихы.</w:t>
      </w:r>
      <w:r w:rsidR="00401FE2">
        <w:rPr>
          <w:rFonts w:ascii="Times New Roman" w:hAnsi="Times New Roman" w:cs="Times New Roman"/>
          <w:b/>
          <w:sz w:val="28"/>
          <w:szCs w:val="28"/>
        </w:rPr>
        <w:t xml:space="preserve"> </w:t>
      </w:r>
      <w:r w:rsidR="001347E6" w:rsidRPr="001347E6">
        <w:rPr>
          <w:rFonts w:ascii="Times New Roman" w:hAnsi="Times New Roman" w:cs="Times New Roman"/>
          <w:sz w:val="28"/>
          <w:szCs w:val="28"/>
        </w:rPr>
        <w:t>ХІІ-ХІІІ ғ. басында Орталық Азияда өмір сүрген мемлекеттер. Шығу тегі мен тілі туралы мәселелер. Әлеуметтік құрылымы және саяси сипаты. Көрші елдермен қарым-қатынасы. Шыңғысханға қарсы соғыстар және жеңіліске ұшырауы. Таян хан, Тоғырыл хан. Территориясы. Жетісуда Найман мемлекетінің орнауы. Күшлік ханның іс-әрекеті.</w:t>
      </w:r>
    </w:p>
    <w:p w:rsidR="00C11403" w:rsidRDefault="00724C0B" w:rsidP="00C11403">
      <w:pPr>
        <w:pStyle w:val="a3"/>
        <w:ind w:firstLine="709"/>
        <w:jc w:val="both"/>
        <w:rPr>
          <w:rFonts w:ascii="Times New Roman" w:hAnsi="Times New Roman" w:cs="Times New Roman"/>
          <w:sz w:val="28"/>
          <w:szCs w:val="28"/>
        </w:rPr>
      </w:pPr>
      <w:r w:rsidRPr="00724C0B">
        <w:rPr>
          <w:rFonts w:ascii="Times New Roman" w:hAnsi="Times New Roman" w:cs="Times New Roman"/>
          <w:b/>
          <w:sz w:val="28"/>
          <w:szCs w:val="28"/>
        </w:rPr>
        <w:t>11.</w:t>
      </w:r>
      <w:r w:rsidR="00C11403">
        <w:rPr>
          <w:rFonts w:ascii="Times New Roman" w:hAnsi="Times New Roman" w:cs="Times New Roman"/>
          <w:b/>
          <w:sz w:val="28"/>
          <w:szCs w:val="28"/>
        </w:rPr>
        <w:t xml:space="preserve"> </w:t>
      </w:r>
      <w:r w:rsidR="001347E6" w:rsidRPr="00724C0B">
        <w:rPr>
          <w:rFonts w:ascii="Times New Roman" w:hAnsi="Times New Roman" w:cs="Times New Roman"/>
          <w:b/>
          <w:sz w:val="28"/>
          <w:szCs w:val="28"/>
        </w:rPr>
        <w:t>«Ұлы Жібек жолы» және оның тарихи маңызы.</w:t>
      </w:r>
      <w:r w:rsidR="00C11403">
        <w:rPr>
          <w:rFonts w:ascii="Times New Roman" w:hAnsi="Times New Roman" w:cs="Times New Roman"/>
          <w:b/>
          <w:sz w:val="28"/>
          <w:szCs w:val="28"/>
        </w:rPr>
        <w:t xml:space="preserve"> </w:t>
      </w:r>
      <w:r w:rsidR="001347E6" w:rsidRPr="001347E6">
        <w:rPr>
          <w:rFonts w:ascii="Times New Roman" w:hAnsi="Times New Roman" w:cs="Times New Roman"/>
          <w:sz w:val="28"/>
          <w:szCs w:val="28"/>
        </w:rPr>
        <w:t xml:space="preserve">Ұлы Жібек жолы (б.з.д 1103-1424 жж.). Ұлы Жібек жолының Қазақстанның тарихи географиялық және қалалық мәдениеттің дамуына ықпалы. Ұлы Жібек Жолының тарихи маңызы. Ұлы Жібек жолының негізгі тармақтары. Лазурит жолы («Көктас жолы»). Нефрит жолы. Дала жолы. </w:t>
      </w:r>
    </w:p>
    <w:p w:rsidR="00C11403" w:rsidRDefault="00724C0B" w:rsidP="00C11403">
      <w:pPr>
        <w:pStyle w:val="a3"/>
        <w:ind w:firstLine="709"/>
        <w:jc w:val="both"/>
        <w:rPr>
          <w:rFonts w:ascii="Times New Roman" w:hAnsi="Times New Roman" w:cs="Times New Roman"/>
          <w:sz w:val="28"/>
          <w:szCs w:val="28"/>
        </w:rPr>
      </w:pPr>
      <w:r w:rsidRPr="00724C0B">
        <w:rPr>
          <w:rFonts w:ascii="Times New Roman" w:hAnsi="Times New Roman" w:cs="Times New Roman"/>
          <w:b/>
          <w:sz w:val="28"/>
          <w:szCs w:val="28"/>
        </w:rPr>
        <w:t>12.</w:t>
      </w:r>
      <w:r w:rsidR="00C11403">
        <w:rPr>
          <w:rFonts w:ascii="Times New Roman" w:hAnsi="Times New Roman" w:cs="Times New Roman"/>
          <w:b/>
          <w:sz w:val="28"/>
          <w:szCs w:val="28"/>
        </w:rPr>
        <w:t xml:space="preserve"> </w:t>
      </w:r>
      <w:r w:rsidR="001347E6" w:rsidRPr="00724C0B">
        <w:rPr>
          <w:rFonts w:ascii="Times New Roman" w:hAnsi="Times New Roman" w:cs="Times New Roman"/>
          <w:b/>
          <w:sz w:val="28"/>
          <w:szCs w:val="28"/>
        </w:rPr>
        <w:t>Орхон-Енисей ескерткіштері – тарихи дерек.</w:t>
      </w:r>
      <w:r w:rsidR="0089589C">
        <w:rPr>
          <w:rFonts w:ascii="Times New Roman" w:hAnsi="Times New Roman" w:cs="Times New Roman"/>
          <w:b/>
          <w:sz w:val="28"/>
          <w:szCs w:val="28"/>
        </w:rPr>
        <w:t xml:space="preserve"> </w:t>
      </w:r>
      <w:r w:rsidR="001347E6" w:rsidRPr="001347E6">
        <w:rPr>
          <w:rFonts w:ascii="Times New Roman" w:hAnsi="Times New Roman" w:cs="Times New Roman"/>
          <w:sz w:val="28"/>
          <w:szCs w:val="28"/>
          <w:lang w:val="sr-Cyrl-CS"/>
        </w:rPr>
        <w:t xml:space="preserve">Көне түркі жазуы (Орхон, Енисей және Талас), зерттелуі және олардың ерекшеліктері. Күлтегін, Білге қаған, Тоныкөк, Күлі-Чор, Мойын-Чор бітіктастары. Орхон-Енисей жазбаларының түп-тамыры және пайда болу тарихы. </w:t>
      </w:r>
    </w:p>
    <w:p w:rsidR="00C11403" w:rsidRDefault="00724C0B" w:rsidP="00C11403">
      <w:pPr>
        <w:pStyle w:val="a3"/>
        <w:ind w:firstLine="709"/>
        <w:jc w:val="both"/>
        <w:rPr>
          <w:rFonts w:ascii="Times New Roman" w:hAnsi="Times New Roman" w:cs="Times New Roman"/>
          <w:sz w:val="28"/>
          <w:szCs w:val="28"/>
        </w:rPr>
      </w:pPr>
      <w:r w:rsidRPr="00724C0B">
        <w:rPr>
          <w:rFonts w:ascii="Times New Roman" w:hAnsi="Times New Roman" w:cs="Times New Roman"/>
          <w:b/>
          <w:sz w:val="28"/>
          <w:szCs w:val="28"/>
        </w:rPr>
        <w:t>13.</w:t>
      </w:r>
      <w:r w:rsidR="00C11403">
        <w:rPr>
          <w:rFonts w:ascii="Times New Roman" w:hAnsi="Times New Roman" w:cs="Times New Roman"/>
          <w:b/>
          <w:sz w:val="28"/>
          <w:szCs w:val="28"/>
        </w:rPr>
        <w:t xml:space="preserve"> </w:t>
      </w:r>
      <w:r w:rsidR="001347E6" w:rsidRPr="00724C0B">
        <w:rPr>
          <w:rFonts w:ascii="Times New Roman" w:hAnsi="Times New Roman" w:cs="Times New Roman"/>
          <w:b/>
          <w:sz w:val="28"/>
          <w:szCs w:val="28"/>
        </w:rPr>
        <w:t>YІ-ХІІ ғғ. Қазақстанның рухани мәдениеті.</w:t>
      </w:r>
      <w:r w:rsidR="0089589C">
        <w:rPr>
          <w:rFonts w:ascii="Times New Roman" w:hAnsi="Times New Roman" w:cs="Times New Roman"/>
          <w:b/>
          <w:sz w:val="28"/>
          <w:szCs w:val="28"/>
        </w:rPr>
        <w:t xml:space="preserve"> </w:t>
      </w:r>
      <w:r w:rsidR="001347E6" w:rsidRPr="001347E6">
        <w:rPr>
          <w:rFonts w:ascii="Times New Roman" w:hAnsi="Times New Roman" w:cs="Times New Roman"/>
          <w:sz w:val="28"/>
          <w:szCs w:val="28"/>
        </w:rPr>
        <w:t>6 – 12 ғғ. рухани мәдениет. Әдебиет («Оғыз-нама», «Қорқыт-ата кітабы»). Ғылым (әл-Фараби, М. Қашқари, Ж. Баласағұн). Дін және мәдениет. Исламның таралуы.</w:t>
      </w:r>
    </w:p>
    <w:p w:rsidR="00C11403" w:rsidRDefault="00724C0B" w:rsidP="00C11403">
      <w:pPr>
        <w:pStyle w:val="a3"/>
        <w:ind w:firstLine="709"/>
        <w:jc w:val="both"/>
        <w:rPr>
          <w:rFonts w:ascii="Times New Roman" w:hAnsi="Times New Roman" w:cs="Times New Roman"/>
          <w:sz w:val="28"/>
          <w:szCs w:val="28"/>
        </w:rPr>
      </w:pPr>
      <w:r w:rsidRPr="00724C0B">
        <w:rPr>
          <w:rFonts w:ascii="Times New Roman" w:hAnsi="Times New Roman" w:cs="Times New Roman"/>
          <w:b/>
          <w:sz w:val="28"/>
          <w:szCs w:val="28"/>
          <w:lang w:eastAsia="ko-KR"/>
        </w:rPr>
        <w:t>14.</w:t>
      </w:r>
      <w:r w:rsidR="00C11403">
        <w:rPr>
          <w:rFonts w:ascii="Times New Roman" w:hAnsi="Times New Roman" w:cs="Times New Roman"/>
          <w:b/>
          <w:sz w:val="28"/>
          <w:szCs w:val="28"/>
          <w:lang w:eastAsia="ko-KR"/>
        </w:rPr>
        <w:t xml:space="preserve"> </w:t>
      </w:r>
      <w:r w:rsidR="001347E6" w:rsidRPr="00724C0B">
        <w:rPr>
          <w:rFonts w:ascii="Times New Roman" w:hAnsi="Times New Roman" w:cs="Times New Roman"/>
          <w:b/>
          <w:sz w:val="28"/>
          <w:szCs w:val="28"/>
          <w:lang w:eastAsia="ko-KR"/>
        </w:rPr>
        <w:t>М</w:t>
      </w:r>
      <w:r w:rsidR="00C11403">
        <w:rPr>
          <w:rFonts w:ascii="Times New Roman" w:hAnsi="Times New Roman" w:cs="Times New Roman"/>
          <w:b/>
          <w:sz w:val="28"/>
          <w:szCs w:val="28"/>
        </w:rPr>
        <w:t xml:space="preserve">оңғолдардың </w:t>
      </w:r>
      <w:r w:rsidR="001347E6" w:rsidRPr="00724C0B">
        <w:rPr>
          <w:rFonts w:ascii="Times New Roman" w:hAnsi="Times New Roman" w:cs="Times New Roman"/>
          <w:b/>
          <w:sz w:val="28"/>
          <w:szCs w:val="28"/>
        </w:rPr>
        <w:t>жаула</w:t>
      </w:r>
      <w:r w:rsidR="001347E6" w:rsidRPr="00724C0B">
        <w:rPr>
          <w:rFonts w:ascii="Times New Roman" w:hAnsi="Times New Roman" w:cs="Times New Roman"/>
          <w:b/>
          <w:sz w:val="28"/>
          <w:szCs w:val="28"/>
          <w:lang w:eastAsia="ko-KR"/>
        </w:rPr>
        <w:t xml:space="preserve">п алуы, оның </w:t>
      </w:r>
      <w:r w:rsidR="001347E6" w:rsidRPr="00724C0B">
        <w:rPr>
          <w:rFonts w:ascii="Times New Roman" w:hAnsi="Times New Roman" w:cs="Times New Roman"/>
          <w:b/>
          <w:sz w:val="28"/>
          <w:szCs w:val="28"/>
        </w:rPr>
        <w:t>әлеуметтік-эконо</w:t>
      </w:r>
      <w:r w:rsidR="00C11403">
        <w:rPr>
          <w:rFonts w:ascii="Times New Roman" w:hAnsi="Times New Roman" w:cs="Times New Roman"/>
          <w:b/>
          <w:sz w:val="28"/>
          <w:szCs w:val="28"/>
        </w:rPr>
        <w:t xml:space="preserve">микалық және саяси салдарлары. </w:t>
      </w:r>
      <w:r w:rsidR="001347E6" w:rsidRPr="00724C0B">
        <w:rPr>
          <w:rFonts w:ascii="Times New Roman" w:hAnsi="Times New Roman" w:cs="Times New Roman"/>
          <w:b/>
          <w:sz w:val="28"/>
          <w:szCs w:val="28"/>
        </w:rPr>
        <w:t>Ұлыстардың құрылуы.</w:t>
      </w:r>
      <w:r w:rsidR="00C11403">
        <w:rPr>
          <w:rFonts w:ascii="Times New Roman" w:hAnsi="Times New Roman" w:cs="Times New Roman"/>
          <w:b/>
          <w:sz w:val="28"/>
          <w:szCs w:val="28"/>
        </w:rPr>
        <w:t xml:space="preserve"> </w:t>
      </w:r>
      <w:r w:rsidR="001347E6" w:rsidRPr="001347E6">
        <w:rPr>
          <w:rFonts w:ascii="Times New Roman" w:hAnsi="Times New Roman" w:cs="Times New Roman"/>
          <w:sz w:val="28"/>
          <w:szCs w:val="28"/>
          <w:lang w:val="sr-Cyrl-CS"/>
        </w:rPr>
        <w:t xml:space="preserve">ХІІ ғасырдың екінші жартысындағы Орталық Азиядағы саяси жағдайлар. Си-Ся, Цзинь, Татар, Меркіт, Керейт, Найман, Моңғол тайпалары арасындағы. Темучиннің балалық шағы, билік үшін күрескен уақыты және 1206 жылғы Онон өзені бойындағы құрылтай. Шыңғыс-хан атын алуы, Моңғол империясының құрылуы. Әскери және әкімшілік реформалары. </w:t>
      </w:r>
    </w:p>
    <w:p w:rsidR="00CD0D44" w:rsidRDefault="00724C0B" w:rsidP="00CD0D44">
      <w:pPr>
        <w:pStyle w:val="a3"/>
        <w:ind w:firstLine="709"/>
        <w:jc w:val="both"/>
        <w:rPr>
          <w:rFonts w:ascii="Times New Roman" w:hAnsi="Times New Roman" w:cs="Times New Roman"/>
          <w:sz w:val="28"/>
          <w:szCs w:val="28"/>
        </w:rPr>
      </w:pPr>
      <w:r w:rsidRPr="00724C0B">
        <w:rPr>
          <w:rFonts w:ascii="Times New Roman" w:hAnsi="Times New Roman" w:cs="Times New Roman"/>
          <w:b/>
          <w:sz w:val="28"/>
          <w:szCs w:val="28"/>
        </w:rPr>
        <w:t>15.</w:t>
      </w:r>
      <w:r w:rsidR="00C11403">
        <w:rPr>
          <w:rFonts w:ascii="Times New Roman" w:hAnsi="Times New Roman" w:cs="Times New Roman"/>
          <w:b/>
          <w:sz w:val="28"/>
          <w:szCs w:val="28"/>
        </w:rPr>
        <w:t xml:space="preserve"> </w:t>
      </w:r>
      <w:r w:rsidR="001347E6" w:rsidRPr="00724C0B">
        <w:rPr>
          <w:rFonts w:ascii="Times New Roman" w:hAnsi="Times New Roman" w:cs="Times New Roman"/>
          <w:b/>
          <w:sz w:val="28"/>
          <w:szCs w:val="28"/>
        </w:rPr>
        <w:t>Ақ Орда мемлекеті.</w:t>
      </w:r>
      <w:r w:rsidR="007F23FD">
        <w:rPr>
          <w:rFonts w:ascii="Times New Roman" w:hAnsi="Times New Roman" w:cs="Times New Roman"/>
          <w:b/>
          <w:sz w:val="28"/>
          <w:szCs w:val="28"/>
        </w:rPr>
        <w:t xml:space="preserve"> </w:t>
      </w:r>
      <w:r w:rsidR="009532D6">
        <w:rPr>
          <w:rFonts w:ascii="Times New Roman" w:hAnsi="Times New Roman" w:cs="Times New Roman"/>
          <w:b/>
          <w:sz w:val="28"/>
          <w:szCs w:val="28"/>
        </w:rPr>
        <w:t>Құрамы.Басқару жүйесі.</w:t>
      </w:r>
      <w:r w:rsidR="007F23FD">
        <w:rPr>
          <w:rFonts w:ascii="Times New Roman" w:hAnsi="Times New Roman" w:cs="Times New Roman"/>
          <w:b/>
          <w:sz w:val="28"/>
          <w:szCs w:val="28"/>
        </w:rPr>
        <w:t xml:space="preserve"> </w:t>
      </w:r>
      <w:r w:rsidR="009532D6">
        <w:rPr>
          <w:rFonts w:ascii="Times New Roman" w:hAnsi="Times New Roman" w:cs="Times New Roman"/>
          <w:b/>
          <w:sz w:val="28"/>
          <w:szCs w:val="28"/>
        </w:rPr>
        <w:t>Шаруашылығы.</w:t>
      </w:r>
      <w:r w:rsidR="007F23FD">
        <w:rPr>
          <w:rFonts w:ascii="Times New Roman" w:hAnsi="Times New Roman" w:cs="Times New Roman"/>
          <w:b/>
          <w:sz w:val="28"/>
          <w:szCs w:val="28"/>
        </w:rPr>
        <w:t xml:space="preserve"> </w:t>
      </w:r>
      <w:r w:rsidR="001347E6" w:rsidRPr="001347E6">
        <w:rPr>
          <w:rFonts w:ascii="Times New Roman" w:hAnsi="Times New Roman" w:cs="Times New Roman"/>
          <w:sz w:val="28"/>
          <w:szCs w:val="28"/>
        </w:rPr>
        <w:t xml:space="preserve">ХІІІ ғасырдың ортасынан бастап Шығыс Дешті Қыпшақ аумағында Ақ Орда мемлекеті өмір сүрді. Ақ Орданың құрамына (Жетісуды қоспағанда) Қазақстанның Жайық өзенінің шығыс жағындағы және Арал теңізі мен Сырдарияның солтүстік жағалауындағы кең – байтақ аумақ кірген. Ақ Ордада Орда Еженнің ұрпақтары билік құрды. Ақ Орда хандары мұсылмандардың хронологиялық кестесінде. </w:t>
      </w:r>
    </w:p>
    <w:p w:rsidR="001347E6" w:rsidRPr="001347E6" w:rsidRDefault="00795EA1" w:rsidP="00CD0D44">
      <w:pPr>
        <w:pStyle w:val="a3"/>
        <w:ind w:firstLine="709"/>
        <w:jc w:val="both"/>
        <w:rPr>
          <w:rFonts w:ascii="Times New Roman" w:hAnsi="Times New Roman" w:cs="Times New Roman"/>
          <w:sz w:val="28"/>
          <w:szCs w:val="28"/>
        </w:rPr>
      </w:pPr>
      <w:r w:rsidRPr="00795EA1">
        <w:rPr>
          <w:rFonts w:ascii="Times New Roman" w:hAnsi="Times New Roman" w:cs="Times New Roman"/>
          <w:b/>
          <w:sz w:val="28"/>
          <w:szCs w:val="28"/>
        </w:rPr>
        <w:t>16.</w:t>
      </w:r>
      <w:r w:rsidR="00CD0D44">
        <w:rPr>
          <w:rFonts w:ascii="Times New Roman" w:hAnsi="Times New Roman" w:cs="Times New Roman"/>
          <w:b/>
          <w:sz w:val="28"/>
          <w:szCs w:val="28"/>
        </w:rPr>
        <w:t xml:space="preserve"> </w:t>
      </w:r>
      <w:r w:rsidR="001347E6" w:rsidRPr="00795EA1">
        <w:rPr>
          <w:rFonts w:ascii="Times New Roman" w:hAnsi="Times New Roman" w:cs="Times New Roman"/>
          <w:b/>
          <w:sz w:val="28"/>
          <w:szCs w:val="28"/>
        </w:rPr>
        <w:t>Қазақ-жоңғар қатынастарының</w:t>
      </w:r>
      <w:r w:rsidR="00CD0D44">
        <w:rPr>
          <w:rFonts w:ascii="Times New Roman" w:hAnsi="Times New Roman" w:cs="Times New Roman"/>
          <w:b/>
          <w:sz w:val="28"/>
          <w:szCs w:val="28"/>
        </w:rPr>
        <w:t xml:space="preserve"> шиеленісуі және «Ақтабан шұбырынды» </w:t>
      </w:r>
      <w:r w:rsidR="001347E6" w:rsidRPr="001347E6">
        <w:rPr>
          <w:rFonts w:ascii="Times New Roman" w:hAnsi="Times New Roman" w:cs="Times New Roman"/>
          <w:sz w:val="28"/>
          <w:szCs w:val="28"/>
        </w:rPr>
        <w:t xml:space="preserve">Қазақстанның әлеуметтік, экономикалық және саяси жағдайы. Саяси батыраңқылық, билеуші топтардың өзара күресі. Жоңғар хандығының </w:t>
      </w:r>
      <w:r w:rsidR="001347E6" w:rsidRPr="001347E6">
        <w:rPr>
          <w:rFonts w:ascii="Times New Roman" w:hAnsi="Times New Roman" w:cs="Times New Roman"/>
          <w:sz w:val="28"/>
          <w:szCs w:val="28"/>
        </w:rPr>
        <w:lastRenderedPageBreak/>
        <w:t>күшеюі және оның жаулап алу саясатын бастауы (XYIII ғ. 20-40 ж.ж.). Қазақ-жоңғар қатынастары. Қарақұм съезі. «Ақтабан шұбырынды, алқакөл сұлама». Орынбасындағы бас қосу, келісімге келу. Аңырақай шайқасы.</w:t>
      </w:r>
    </w:p>
    <w:p w:rsidR="003D41C3" w:rsidRDefault="00795EA1" w:rsidP="003D41C3">
      <w:pPr>
        <w:pStyle w:val="a3"/>
        <w:ind w:firstLine="709"/>
        <w:jc w:val="both"/>
        <w:rPr>
          <w:rFonts w:ascii="Times New Roman" w:hAnsi="Times New Roman" w:cs="Times New Roman"/>
          <w:sz w:val="28"/>
          <w:szCs w:val="28"/>
        </w:rPr>
      </w:pPr>
      <w:r w:rsidRPr="00795EA1">
        <w:rPr>
          <w:rFonts w:ascii="Times New Roman" w:hAnsi="Times New Roman" w:cs="Times New Roman"/>
          <w:b/>
          <w:sz w:val="28"/>
          <w:szCs w:val="28"/>
        </w:rPr>
        <w:t>17.</w:t>
      </w:r>
      <w:r w:rsidR="00CD0D44">
        <w:rPr>
          <w:rFonts w:ascii="Times New Roman" w:hAnsi="Times New Roman" w:cs="Times New Roman"/>
          <w:b/>
          <w:sz w:val="28"/>
          <w:szCs w:val="28"/>
        </w:rPr>
        <w:t xml:space="preserve"> </w:t>
      </w:r>
      <w:r w:rsidR="001347E6" w:rsidRPr="00795EA1">
        <w:rPr>
          <w:rFonts w:ascii="Times New Roman" w:hAnsi="Times New Roman" w:cs="Times New Roman"/>
          <w:b/>
          <w:sz w:val="28"/>
          <w:szCs w:val="28"/>
        </w:rPr>
        <w:t>Абылай ханның мемлекеттік қызметі.</w:t>
      </w:r>
      <w:r w:rsidR="00CD0D44">
        <w:rPr>
          <w:rFonts w:ascii="Times New Roman" w:hAnsi="Times New Roman" w:cs="Times New Roman"/>
          <w:b/>
          <w:sz w:val="28"/>
          <w:szCs w:val="28"/>
        </w:rPr>
        <w:t xml:space="preserve"> </w:t>
      </w:r>
      <w:r w:rsidR="001347E6" w:rsidRPr="001347E6">
        <w:rPr>
          <w:rFonts w:ascii="Times New Roman" w:hAnsi="Times New Roman" w:cs="Times New Roman"/>
          <w:sz w:val="28"/>
          <w:szCs w:val="28"/>
        </w:rPr>
        <w:t>Орта және Ұлы жүздер аумағында жоғары биліктің нығаюы. Абылайдың ішкі және сыртқы саясаты. Абылайдың Жонғариямен, Қытаймен, Ресеймен қарым-қаты</w:t>
      </w:r>
      <w:r w:rsidR="00CD0D44">
        <w:rPr>
          <w:rFonts w:ascii="Times New Roman" w:hAnsi="Times New Roman" w:cs="Times New Roman"/>
          <w:sz w:val="28"/>
          <w:szCs w:val="28"/>
        </w:rPr>
        <w:t xml:space="preserve">насы. Қазақ-қытай қатынастары. </w:t>
      </w:r>
      <w:r w:rsidR="001347E6" w:rsidRPr="001347E6">
        <w:rPr>
          <w:rFonts w:ascii="Times New Roman" w:hAnsi="Times New Roman" w:cs="Times New Roman"/>
          <w:sz w:val="28"/>
          <w:szCs w:val="28"/>
        </w:rPr>
        <w:t xml:space="preserve">Сібір ведомствосының ХҮІІІ ғ. екінші ширегіндегі орталық және шығыс Қазақстан аймақтарындағы саясаты. </w:t>
      </w:r>
    </w:p>
    <w:p w:rsidR="003D41C3" w:rsidRDefault="00795EA1" w:rsidP="003D41C3">
      <w:pPr>
        <w:pStyle w:val="a3"/>
        <w:ind w:firstLine="709"/>
        <w:jc w:val="both"/>
        <w:rPr>
          <w:rFonts w:ascii="Times New Roman" w:hAnsi="Times New Roman" w:cs="Times New Roman"/>
          <w:sz w:val="28"/>
          <w:szCs w:val="28"/>
        </w:rPr>
      </w:pPr>
      <w:r w:rsidRPr="00795EA1">
        <w:rPr>
          <w:rFonts w:ascii="Times New Roman" w:hAnsi="Times New Roman" w:cs="Times New Roman"/>
          <w:b/>
          <w:sz w:val="28"/>
          <w:szCs w:val="28"/>
        </w:rPr>
        <w:t>18.</w:t>
      </w:r>
      <w:r w:rsidR="003D41C3">
        <w:rPr>
          <w:rFonts w:ascii="Times New Roman" w:hAnsi="Times New Roman" w:cs="Times New Roman"/>
          <w:b/>
          <w:sz w:val="28"/>
          <w:szCs w:val="28"/>
        </w:rPr>
        <w:t xml:space="preserve"> </w:t>
      </w:r>
      <w:r w:rsidR="001347E6" w:rsidRPr="00795EA1">
        <w:rPr>
          <w:rFonts w:ascii="Times New Roman" w:hAnsi="Times New Roman" w:cs="Times New Roman"/>
          <w:b/>
          <w:sz w:val="28"/>
          <w:szCs w:val="28"/>
        </w:rPr>
        <w:t>Қазақстанның Ресей құрамына енуінің тарихи алғышарттары, себептері және салдарлары.</w:t>
      </w:r>
      <w:r w:rsidR="003D41C3">
        <w:rPr>
          <w:rFonts w:ascii="Times New Roman" w:hAnsi="Times New Roman" w:cs="Times New Roman"/>
          <w:sz w:val="28"/>
          <w:szCs w:val="28"/>
        </w:rPr>
        <w:t xml:space="preserve"> </w:t>
      </w:r>
      <w:r w:rsidR="001347E6" w:rsidRPr="001347E6">
        <w:rPr>
          <w:rFonts w:ascii="Times New Roman" w:hAnsi="Times New Roman" w:cs="Times New Roman"/>
          <w:sz w:val="28"/>
          <w:szCs w:val="28"/>
        </w:rPr>
        <w:t xml:space="preserve">Әбілқайыр ханның Ресеймен келіссөздері. А.И Тевкелевтің елшілігі. Қазақ хандығындағы саяси топтар күресі. Кіші жүздің Ресей бодандығын қабылдауы. Ресейдің қазақ жерлерін отарлау шаралары. Орынбор экспедициясының ұйымдастырылуы және қызметі. </w:t>
      </w:r>
    </w:p>
    <w:p w:rsidR="003D41C3" w:rsidRDefault="00795EA1" w:rsidP="003D41C3">
      <w:pPr>
        <w:pStyle w:val="a3"/>
        <w:ind w:firstLine="709"/>
        <w:jc w:val="both"/>
        <w:rPr>
          <w:rFonts w:ascii="Times New Roman" w:hAnsi="Times New Roman" w:cs="Times New Roman"/>
          <w:sz w:val="28"/>
          <w:szCs w:val="28"/>
        </w:rPr>
      </w:pPr>
      <w:r w:rsidRPr="00795EA1">
        <w:rPr>
          <w:rFonts w:ascii="Times New Roman" w:hAnsi="Times New Roman" w:cs="Times New Roman"/>
          <w:b/>
          <w:sz w:val="28"/>
          <w:szCs w:val="28"/>
        </w:rPr>
        <w:t>19.</w:t>
      </w:r>
      <w:r w:rsidR="003D41C3">
        <w:rPr>
          <w:rFonts w:ascii="Times New Roman" w:hAnsi="Times New Roman" w:cs="Times New Roman"/>
          <w:b/>
          <w:sz w:val="28"/>
          <w:szCs w:val="28"/>
        </w:rPr>
        <w:t xml:space="preserve"> </w:t>
      </w:r>
      <w:r w:rsidR="001347E6" w:rsidRPr="00795EA1">
        <w:rPr>
          <w:rFonts w:ascii="Times New Roman" w:hAnsi="Times New Roman" w:cs="Times New Roman"/>
          <w:b/>
          <w:sz w:val="28"/>
          <w:szCs w:val="28"/>
        </w:rPr>
        <w:t xml:space="preserve">Ресей империясына қарсы ұлт-азаттық көтерілістер. </w:t>
      </w:r>
      <w:r w:rsidR="001347E6" w:rsidRPr="001347E6">
        <w:rPr>
          <w:rFonts w:ascii="Times New Roman" w:hAnsi="Times New Roman" w:cs="Times New Roman"/>
          <w:sz w:val="28"/>
          <w:szCs w:val="28"/>
        </w:rPr>
        <w:t xml:space="preserve">Сырым Датұлы басқарған ұлт-азаттық қозғалысы (1783-1797 жж.). Көтерілістің барысы. 90-жылдардағы қозғалыстың жаңа кезеңі. Халық кеңес. Қозғалыстың әлсіреуі, оның жеңілу себептері мен көтерілістің маңызы. Сырым батырдың көтерілістен кейінгі тағдыры. Батыр бейнесі халық шығармашылығы мен тарихи әдебиетте. </w:t>
      </w:r>
    </w:p>
    <w:p w:rsidR="003D41C3" w:rsidRDefault="00795EA1" w:rsidP="003D41C3">
      <w:pPr>
        <w:pStyle w:val="a3"/>
        <w:ind w:firstLine="709"/>
        <w:jc w:val="both"/>
        <w:rPr>
          <w:rFonts w:ascii="Times New Roman" w:hAnsi="Times New Roman" w:cs="Times New Roman"/>
          <w:sz w:val="28"/>
          <w:szCs w:val="28"/>
        </w:rPr>
      </w:pPr>
      <w:r w:rsidRPr="00795EA1">
        <w:rPr>
          <w:rFonts w:ascii="Times New Roman" w:hAnsi="Times New Roman" w:cs="Times New Roman"/>
          <w:b/>
          <w:sz w:val="28"/>
          <w:szCs w:val="28"/>
        </w:rPr>
        <w:t>20.</w:t>
      </w:r>
      <w:r w:rsidR="003D41C3">
        <w:rPr>
          <w:rFonts w:ascii="Times New Roman" w:hAnsi="Times New Roman" w:cs="Times New Roman"/>
          <w:b/>
          <w:sz w:val="28"/>
          <w:szCs w:val="28"/>
        </w:rPr>
        <w:t xml:space="preserve"> </w:t>
      </w:r>
      <w:r w:rsidR="001347E6" w:rsidRPr="00795EA1">
        <w:rPr>
          <w:rFonts w:ascii="Times New Roman" w:hAnsi="Times New Roman" w:cs="Times New Roman"/>
          <w:b/>
          <w:sz w:val="28"/>
          <w:szCs w:val="28"/>
        </w:rPr>
        <w:t>Оңтүстік Қазақстан қазақтарының Орта</w:t>
      </w:r>
      <w:r w:rsidR="0089589C">
        <w:rPr>
          <w:rFonts w:ascii="Times New Roman" w:hAnsi="Times New Roman" w:cs="Times New Roman"/>
          <w:b/>
          <w:sz w:val="28"/>
          <w:szCs w:val="28"/>
        </w:rPr>
        <w:t xml:space="preserve"> </w:t>
      </w:r>
      <w:r w:rsidR="001347E6" w:rsidRPr="00795EA1">
        <w:rPr>
          <w:rFonts w:ascii="Times New Roman" w:hAnsi="Times New Roman" w:cs="Times New Roman"/>
          <w:b/>
          <w:sz w:val="28"/>
          <w:szCs w:val="28"/>
        </w:rPr>
        <w:t>Азия хандықтары</w:t>
      </w:r>
      <w:r w:rsidR="001347E6" w:rsidRPr="00795EA1">
        <w:rPr>
          <w:rFonts w:ascii="Times New Roman" w:hAnsi="Times New Roman" w:cs="Times New Roman"/>
          <w:b/>
          <w:sz w:val="28"/>
          <w:szCs w:val="28"/>
          <w:lang w:eastAsia="ko-KR"/>
        </w:rPr>
        <w:t xml:space="preserve">ның </w:t>
      </w:r>
      <w:r w:rsidR="001347E6" w:rsidRPr="00795EA1">
        <w:rPr>
          <w:rFonts w:ascii="Times New Roman" w:hAnsi="Times New Roman" w:cs="Times New Roman"/>
          <w:b/>
          <w:sz w:val="28"/>
          <w:szCs w:val="28"/>
        </w:rPr>
        <w:t xml:space="preserve">экспансиясына қарсы күресі (ХІХ ғ. </w:t>
      </w:r>
      <w:r w:rsidR="001347E6" w:rsidRPr="00795EA1">
        <w:rPr>
          <w:rFonts w:ascii="Times New Roman" w:hAnsi="Times New Roman" w:cs="Times New Roman"/>
          <w:b/>
          <w:sz w:val="28"/>
          <w:szCs w:val="28"/>
          <w:lang w:eastAsia="ko-KR"/>
        </w:rPr>
        <w:t>алғашқы ширегі</w:t>
      </w:r>
      <w:r w:rsidR="001347E6" w:rsidRPr="00795EA1">
        <w:rPr>
          <w:rFonts w:ascii="Times New Roman" w:hAnsi="Times New Roman" w:cs="Times New Roman"/>
          <w:b/>
          <w:sz w:val="28"/>
          <w:szCs w:val="28"/>
        </w:rPr>
        <w:t>).</w:t>
      </w:r>
      <w:r w:rsidR="0089589C">
        <w:rPr>
          <w:rFonts w:ascii="Times New Roman" w:hAnsi="Times New Roman" w:cs="Times New Roman"/>
          <w:b/>
          <w:sz w:val="28"/>
          <w:szCs w:val="28"/>
        </w:rPr>
        <w:t xml:space="preserve"> </w:t>
      </w:r>
      <w:r w:rsidR="001347E6" w:rsidRPr="001347E6">
        <w:rPr>
          <w:rFonts w:ascii="Times New Roman" w:hAnsi="Times New Roman" w:cs="Times New Roman"/>
          <w:sz w:val="28"/>
          <w:szCs w:val="28"/>
        </w:rPr>
        <w:t xml:space="preserve">Қазақтардың Ташкент иелігінің құрамында болуы. ХІХ ғасырдың басында Жетісу мен Оңтүстік Қазақстандағы Қоқан және Хиуа билеушілерінің басқыншылығы. Қазақ халқының Орта Азия хандарының езгісіне қарсы азаттық күресі. </w:t>
      </w:r>
    </w:p>
    <w:p w:rsidR="003D41C3" w:rsidRDefault="00795EA1" w:rsidP="003D41C3">
      <w:pPr>
        <w:pStyle w:val="a3"/>
        <w:ind w:firstLine="709"/>
        <w:jc w:val="both"/>
        <w:rPr>
          <w:rFonts w:ascii="Times New Roman" w:hAnsi="Times New Roman" w:cs="Times New Roman"/>
          <w:sz w:val="28"/>
          <w:szCs w:val="28"/>
        </w:rPr>
      </w:pPr>
      <w:r w:rsidRPr="00795EA1">
        <w:rPr>
          <w:rFonts w:ascii="Times New Roman" w:hAnsi="Times New Roman" w:cs="Times New Roman"/>
          <w:b/>
          <w:sz w:val="28"/>
          <w:szCs w:val="28"/>
        </w:rPr>
        <w:t>21.</w:t>
      </w:r>
      <w:r w:rsidR="003D41C3">
        <w:rPr>
          <w:rFonts w:ascii="Times New Roman" w:hAnsi="Times New Roman" w:cs="Times New Roman"/>
          <w:b/>
          <w:sz w:val="28"/>
          <w:szCs w:val="28"/>
        </w:rPr>
        <w:t xml:space="preserve"> </w:t>
      </w:r>
      <w:r w:rsidR="001347E6" w:rsidRPr="00795EA1">
        <w:rPr>
          <w:rFonts w:ascii="Times New Roman" w:hAnsi="Times New Roman" w:cs="Times New Roman"/>
          <w:b/>
          <w:sz w:val="28"/>
          <w:szCs w:val="28"/>
        </w:rPr>
        <w:t>Кенесары Қасым</w:t>
      </w:r>
      <w:r w:rsidR="001347E6" w:rsidRPr="00795EA1">
        <w:rPr>
          <w:rFonts w:ascii="Times New Roman" w:hAnsi="Times New Roman" w:cs="Times New Roman"/>
          <w:b/>
          <w:sz w:val="28"/>
          <w:szCs w:val="28"/>
          <w:lang w:eastAsia="ko-KR"/>
        </w:rPr>
        <w:t>ұлы</w:t>
      </w:r>
      <w:r w:rsidR="0089589C">
        <w:rPr>
          <w:rFonts w:ascii="Times New Roman" w:hAnsi="Times New Roman" w:cs="Times New Roman"/>
          <w:b/>
          <w:sz w:val="28"/>
          <w:szCs w:val="28"/>
        </w:rPr>
        <w:t xml:space="preserve">  бастаған ұлт-азаттық</w:t>
      </w:r>
      <w:r w:rsidR="001347E6" w:rsidRPr="00795EA1">
        <w:rPr>
          <w:rFonts w:ascii="Times New Roman" w:hAnsi="Times New Roman" w:cs="Times New Roman"/>
          <w:b/>
          <w:sz w:val="28"/>
          <w:szCs w:val="28"/>
        </w:rPr>
        <w:t xml:space="preserve"> қозғалыс (1837-1847 жж.)</w:t>
      </w:r>
      <w:r w:rsidR="001347E6" w:rsidRPr="00795EA1">
        <w:rPr>
          <w:rFonts w:ascii="Times New Roman" w:hAnsi="Times New Roman" w:cs="Times New Roman"/>
          <w:b/>
          <w:sz w:val="28"/>
          <w:szCs w:val="28"/>
          <w:lang w:eastAsia="ko-KR"/>
        </w:rPr>
        <w:t>.</w:t>
      </w:r>
      <w:r w:rsidR="003D41C3">
        <w:rPr>
          <w:rFonts w:ascii="Times New Roman" w:hAnsi="Times New Roman" w:cs="Times New Roman"/>
          <w:sz w:val="28"/>
          <w:szCs w:val="28"/>
        </w:rPr>
        <w:t xml:space="preserve"> </w:t>
      </w:r>
      <w:r w:rsidR="001347E6" w:rsidRPr="001347E6">
        <w:rPr>
          <w:rFonts w:ascii="Times New Roman" w:hAnsi="Times New Roman" w:cs="Times New Roman"/>
          <w:sz w:val="28"/>
          <w:szCs w:val="28"/>
        </w:rPr>
        <w:t xml:space="preserve">Кенесары Қасымұлы басқарған ұлт-азаттық қозғалысы: мақсаты және негізгі кезеңдері. Кенесарының жалпыұлттық майдан құру әрекеті. Кенесарының хан болып сайлануы. Хан Кененің қазақ мемлекеттілігін қайта қалпына келтіру  жолындағы қызметі. Хандықтың ішкі құрылымы. </w:t>
      </w:r>
    </w:p>
    <w:p w:rsidR="003D41C3" w:rsidRDefault="00795EA1" w:rsidP="003D41C3">
      <w:pPr>
        <w:pStyle w:val="a3"/>
        <w:ind w:firstLine="709"/>
        <w:jc w:val="both"/>
        <w:rPr>
          <w:rFonts w:ascii="Times New Roman" w:hAnsi="Times New Roman" w:cs="Times New Roman"/>
          <w:sz w:val="28"/>
          <w:szCs w:val="28"/>
        </w:rPr>
      </w:pPr>
      <w:r w:rsidRPr="00795EA1">
        <w:rPr>
          <w:rFonts w:ascii="Times New Roman" w:hAnsi="Times New Roman" w:cs="Times New Roman"/>
          <w:b/>
          <w:sz w:val="28"/>
          <w:szCs w:val="28"/>
        </w:rPr>
        <w:t>22.</w:t>
      </w:r>
      <w:r w:rsidR="003D41C3">
        <w:rPr>
          <w:rFonts w:ascii="Times New Roman" w:hAnsi="Times New Roman" w:cs="Times New Roman"/>
          <w:b/>
          <w:sz w:val="28"/>
          <w:szCs w:val="28"/>
        </w:rPr>
        <w:t xml:space="preserve"> </w:t>
      </w:r>
      <w:r w:rsidR="001347E6" w:rsidRPr="00795EA1">
        <w:rPr>
          <w:rFonts w:ascii="Times New Roman" w:hAnsi="Times New Roman" w:cs="Times New Roman"/>
          <w:b/>
          <w:sz w:val="28"/>
          <w:szCs w:val="28"/>
        </w:rPr>
        <w:t>Патша өкіметінің Қазақстандағы әкімшілік-территориялық реформалары.</w:t>
      </w:r>
      <w:r w:rsidR="0089589C">
        <w:rPr>
          <w:rFonts w:ascii="Times New Roman" w:hAnsi="Times New Roman" w:cs="Times New Roman"/>
          <w:b/>
          <w:sz w:val="28"/>
          <w:szCs w:val="28"/>
        </w:rPr>
        <w:t xml:space="preserve"> </w:t>
      </w:r>
      <w:r w:rsidR="001347E6" w:rsidRPr="001347E6">
        <w:rPr>
          <w:rFonts w:ascii="Times New Roman" w:hAnsi="Times New Roman" w:cs="Times New Roman"/>
          <w:sz w:val="28"/>
          <w:szCs w:val="28"/>
        </w:rPr>
        <w:t>Игельстромның жобасы. Хандық билікті жою және қалпына келтіру себептері. Шекаралық соттың құрылуы. 1822 жылғы «Сібір қырғыздары туралы жарғы» және 1824жылғы «Орынбор қырғыздары туралы жарғы». Кіші және Орта жүздердегі хан билігінің жойылуы. Әскери отарлаудың күшеюі. Әкімшілік – аумақтық құрылыстың жаңа жүйесі. Бөкей хандығының құрылуы және ондағы басқару құрылымы.</w:t>
      </w:r>
    </w:p>
    <w:p w:rsidR="003D41C3" w:rsidRDefault="00795EA1" w:rsidP="003D41C3">
      <w:pPr>
        <w:pStyle w:val="a3"/>
        <w:ind w:firstLine="709"/>
        <w:jc w:val="both"/>
        <w:rPr>
          <w:rFonts w:ascii="Times New Roman" w:hAnsi="Times New Roman" w:cs="Times New Roman"/>
          <w:sz w:val="28"/>
          <w:szCs w:val="28"/>
        </w:rPr>
      </w:pPr>
      <w:r w:rsidRPr="00795EA1">
        <w:rPr>
          <w:rFonts w:ascii="Times New Roman" w:hAnsi="Times New Roman" w:cs="Times New Roman"/>
          <w:b/>
          <w:sz w:val="28"/>
          <w:szCs w:val="28"/>
          <w:lang w:eastAsia="ko-KR"/>
        </w:rPr>
        <w:t>23.</w:t>
      </w:r>
      <w:r w:rsidR="003D41C3">
        <w:rPr>
          <w:rFonts w:ascii="Times New Roman" w:hAnsi="Times New Roman" w:cs="Times New Roman"/>
          <w:b/>
          <w:sz w:val="28"/>
          <w:szCs w:val="28"/>
          <w:lang w:eastAsia="ko-KR"/>
        </w:rPr>
        <w:t xml:space="preserve"> </w:t>
      </w:r>
      <w:r w:rsidR="001347E6" w:rsidRPr="00795EA1">
        <w:rPr>
          <w:rFonts w:ascii="Times New Roman" w:hAnsi="Times New Roman" w:cs="Times New Roman"/>
          <w:b/>
          <w:sz w:val="28"/>
          <w:szCs w:val="28"/>
          <w:lang w:eastAsia="ko-KR"/>
        </w:rPr>
        <w:t>Қазақ ұлттық зиялыларының қалыптасуы және Қазақстанда либералды-демократиялық қозғалыс.</w:t>
      </w:r>
      <w:r w:rsidR="0089589C">
        <w:rPr>
          <w:rFonts w:ascii="Times New Roman" w:hAnsi="Times New Roman" w:cs="Times New Roman"/>
          <w:b/>
          <w:sz w:val="28"/>
          <w:szCs w:val="28"/>
          <w:lang w:eastAsia="ko-KR"/>
        </w:rPr>
        <w:t xml:space="preserve"> </w:t>
      </w:r>
      <w:r w:rsidR="001347E6" w:rsidRPr="001347E6">
        <w:rPr>
          <w:rFonts w:ascii="Times New Roman" w:hAnsi="Times New Roman" w:cs="Times New Roman"/>
          <w:sz w:val="28"/>
          <w:szCs w:val="28"/>
        </w:rPr>
        <w:t>Ә. Бөкейханов, А. Байтұрсынов, М. Дулатов. Алаш автономиясының құрылуы. Ұлттық мәселелердің көтерілуі. Жер және ұлт мәселесі. Бұқараның әлеуметтік-саяси ынтасының өсуі. «Алаш», «Үш жүз» партияларының құрылуы және олардың бағдарламалары.</w:t>
      </w:r>
    </w:p>
    <w:p w:rsidR="003D41C3" w:rsidRDefault="00795EA1" w:rsidP="003D41C3">
      <w:pPr>
        <w:pStyle w:val="a3"/>
        <w:ind w:firstLine="709"/>
        <w:jc w:val="both"/>
        <w:rPr>
          <w:rFonts w:ascii="Times New Roman" w:hAnsi="Times New Roman" w:cs="Times New Roman"/>
          <w:sz w:val="28"/>
          <w:szCs w:val="28"/>
        </w:rPr>
      </w:pPr>
      <w:r w:rsidRPr="00795EA1">
        <w:rPr>
          <w:rFonts w:ascii="Times New Roman" w:hAnsi="Times New Roman" w:cs="Times New Roman"/>
          <w:b/>
          <w:sz w:val="28"/>
          <w:szCs w:val="28"/>
          <w:lang w:eastAsia="ko-KR"/>
        </w:rPr>
        <w:t>24.</w:t>
      </w:r>
      <w:r w:rsidR="003D41C3">
        <w:rPr>
          <w:rFonts w:ascii="Times New Roman" w:hAnsi="Times New Roman" w:cs="Times New Roman"/>
          <w:b/>
          <w:sz w:val="28"/>
          <w:szCs w:val="28"/>
          <w:lang w:eastAsia="ko-KR"/>
        </w:rPr>
        <w:t xml:space="preserve"> </w:t>
      </w:r>
      <w:r w:rsidR="001347E6" w:rsidRPr="00795EA1">
        <w:rPr>
          <w:rFonts w:ascii="Times New Roman" w:hAnsi="Times New Roman" w:cs="Times New Roman"/>
          <w:b/>
          <w:sz w:val="28"/>
          <w:szCs w:val="28"/>
          <w:lang w:eastAsia="ko-KR"/>
        </w:rPr>
        <w:t>1917 жылғы ақпан және қазан төңкерісі: салыстырмалы-тарихи талдау.</w:t>
      </w:r>
      <w:r w:rsidR="0089589C">
        <w:rPr>
          <w:rFonts w:ascii="Times New Roman" w:hAnsi="Times New Roman" w:cs="Times New Roman"/>
          <w:b/>
          <w:sz w:val="28"/>
          <w:szCs w:val="28"/>
          <w:lang w:eastAsia="ko-KR"/>
        </w:rPr>
        <w:t xml:space="preserve"> </w:t>
      </w:r>
      <w:r w:rsidR="001347E6" w:rsidRPr="001347E6">
        <w:rPr>
          <w:rFonts w:ascii="Times New Roman" w:hAnsi="Times New Roman" w:cs="Times New Roman"/>
          <w:sz w:val="28"/>
          <w:szCs w:val="28"/>
        </w:rPr>
        <w:t xml:space="preserve">Уақытша үкіметтің құрылуы. Қазақстанда Кеңестердің ұйымдастырылуы. Уақытша үкіметтің Қазақстандағы саласы. Жер және ұлт мәселесі. Бұқараның әлеуметтік-саяси ынтасының өсуі. «Алаш», «Үш жүз» </w:t>
      </w:r>
      <w:r w:rsidR="001347E6" w:rsidRPr="001347E6">
        <w:rPr>
          <w:rFonts w:ascii="Times New Roman" w:hAnsi="Times New Roman" w:cs="Times New Roman"/>
          <w:sz w:val="28"/>
          <w:szCs w:val="28"/>
        </w:rPr>
        <w:lastRenderedPageBreak/>
        <w:t>партияларының құрылуы және олардың бағдарламалары. Қазан төңкерісіне қоғамның әр түрлі топтарының көзқарасы.</w:t>
      </w:r>
    </w:p>
    <w:p w:rsidR="003D41C3" w:rsidRDefault="00A83E53" w:rsidP="003D41C3">
      <w:pPr>
        <w:pStyle w:val="a3"/>
        <w:ind w:firstLine="709"/>
        <w:jc w:val="both"/>
        <w:rPr>
          <w:rFonts w:ascii="Times New Roman" w:hAnsi="Times New Roman" w:cs="Times New Roman"/>
          <w:sz w:val="28"/>
          <w:szCs w:val="28"/>
        </w:rPr>
      </w:pPr>
      <w:r w:rsidRPr="00A83E53">
        <w:rPr>
          <w:rFonts w:ascii="Times New Roman" w:hAnsi="Times New Roman" w:cs="Times New Roman"/>
          <w:b/>
          <w:sz w:val="28"/>
          <w:szCs w:val="28"/>
          <w:lang w:eastAsia="ko-KR"/>
        </w:rPr>
        <w:t>25.</w:t>
      </w:r>
      <w:r w:rsidR="003D41C3">
        <w:rPr>
          <w:rFonts w:ascii="Times New Roman" w:hAnsi="Times New Roman" w:cs="Times New Roman"/>
          <w:b/>
          <w:sz w:val="28"/>
          <w:szCs w:val="28"/>
          <w:lang w:eastAsia="ko-KR"/>
        </w:rPr>
        <w:t xml:space="preserve"> </w:t>
      </w:r>
      <w:r w:rsidR="001347E6" w:rsidRPr="00A83E53">
        <w:rPr>
          <w:rFonts w:ascii="Times New Roman" w:hAnsi="Times New Roman" w:cs="Times New Roman"/>
          <w:b/>
          <w:sz w:val="28"/>
          <w:szCs w:val="28"/>
          <w:lang w:eastAsia="ko-KR"/>
        </w:rPr>
        <w:t>Азамат соғысы жылдарындағы Қазақстан.</w:t>
      </w:r>
      <w:r w:rsidR="0089589C">
        <w:rPr>
          <w:rFonts w:ascii="Times New Roman" w:hAnsi="Times New Roman" w:cs="Times New Roman"/>
          <w:b/>
          <w:sz w:val="28"/>
          <w:szCs w:val="28"/>
          <w:lang w:eastAsia="ko-KR"/>
        </w:rPr>
        <w:t xml:space="preserve"> </w:t>
      </w:r>
      <w:r w:rsidR="001347E6" w:rsidRPr="001347E6">
        <w:rPr>
          <w:rFonts w:ascii="Times New Roman" w:hAnsi="Times New Roman" w:cs="Times New Roman"/>
          <w:sz w:val="28"/>
          <w:szCs w:val="28"/>
        </w:rPr>
        <w:t xml:space="preserve">Қазақстанда шетел соғыс интервенциясы </w:t>
      </w:r>
      <w:r w:rsidR="0089589C">
        <w:rPr>
          <w:rFonts w:ascii="Times New Roman" w:hAnsi="Times New Roman" w:cs="Times New Roman"/>
          <w:sz w:val="28"/>
          <w:szCs w:val="28"/>
        </w:rPr>
        <w:t xml:space="preserve">мен азамат соғысының басталуы. </w:t>
      </w:r>
      <w:r w:rsidR="001347E6" w:rsidRPr="001347E6">
        <w:rPr>
          <w:rFonts w:ascii="Times New Roman" w:hAnsi="Times New Roman" w:cs="Times New Roman"/>
          <w:sz w:val="28"/>
          <w:szCs w:val="28"/>
        </w:rPr>
        <w:t>Өлкеде Қызыл Армияның ұлттық бөлімдерінің қалыптасуы. Шығыс және басқа майдандардың құрылуы. Қазақстан территориясындағы партизан қозғалысы. Уфа директориясы, Комуч, Сібір үкіметі, Алашорда.</w:t>
      </w:r>
    </w:p>
    <w:p w:rsidR="003D41C3" w:rsidRDefault="00A83E53" w:rsidP="003D41C3">
      <w:pPr>
        <w:pStyle w:val="a3"/>
        <w:ind w:firstLine="709"/>
        <w:jc w:val="both"/>
        <w:rPr>
          <w:rFonts w:ascii="Times New Roman" w:hAnsi="Times New Roman" w:cs="Times New Roman"/>
          <w:sz w:val="28"/>
          <w:szCs w:val="28"/>
        </w:rPr>
      </w:pPr>
      <w:r w:rsidRPr="00A83E53">
        <w:rPr>
          <w:rFonts w:ascii="Times New Roman" w:hAnsi="Times New Roman" w:cs="Times New Roman"/>
          <w:b/>
          <w:sz w:val="28"/>
          <w:szCs w:val="28"/>
          <w:lang w:eastAsia="ko-KR"/>
        </w:rPr>
        <w:t>26.</w:t>
      </w:r>
      <w:r w:rsidR="003D41C3">
        <w:rPr>
          <w:rFonts w:ascii="Times New Roman" w:hAnsi="Times New Roman" w:cs="Times New Roman"/>
          <w:b/>
          <w:sz w:val="28"/>
          <w:szCs w:val="28"/>
          <w:lang w:eastAsia="ko-KR"/>
        </w:rPr>
        <w:t xml:space="preserve"> </w:t>
      </w:r>
      <w:r w:rsidR="001347E6" w:rsidRPr="00A83E53">
        <w:rPr>
          <w:rFonts w:ascii="Times New Roman" w:hAnsi="Times New Roman" w:cs="Times New Roman"/>
          <w:b/>
          <w:sz w:val="28"/>
          <w:szCs w:val="28"/>
          <w:lang w:eastAsia="ko-KR"/>
        </w:rPr>
        <w:t>Қазақстанның Республикасы – егеменді, тәуелсіз мемлекет.</w:t>
      </w:r>
      <w:r w:rsidR="0089589C">
        <w:rPr>
          <w:rFonts w:ascii="Times New Roman" w:hAnsi="Times New Roman" w:cs="Times New Roman"/>
          <w:b/>
          <w:sz w:val="28"/>
          <w:szCs w:val="28"/>
          <w:lang w:eastAsia="ko-KR"/>
        </w:rPr>
        <w:t xml:space="preserve"> </w:t>
      </w:r>
      <w:r w:rsidR="001347E6" w:rsidRPr="001347E6">
        <w:rPr>
          <w:rFonts w:ascii="Times New Roman" w:hAnsi="Times New Roman" w:cs="Times New Roman"/>
          <w:sz w:val="28"/>
          <w:szCs w:val="28"/>
        </w:rPr>
        <w:t>1990 ж. 25 қазан Қазақ КСР-нің Мемлекеттік Егемендігі туралы Декларациясының жариялануы. Тоталитарлық жүйенің күйреуі. 1991 жылғы «тамыз бүлігі» Кеңестер Одағының ыдырауы. ҚР тұңғыш Президентін сайлау (1991 желтоқсан). 1991 16 желтоқсан «ҚР Мемлекеттік тәуелсіздігі туралы» Конституциялық заңы. Мемлекеттің қайта жаңғыруы.</w:t>
      </w:r>
      <w:r w:rsidR="001347E6" w:rsidRPr="001347E6">
        <w:rPr>
          <w:rFonts w:ascii="Times New Roman" w:hAnsi="Times New Roman" w:cs="Times New Roman"/>
          <w:sz w:val="28"/>
          <w:szCs w:val="28"/>
          <w:lang w:eastAsia="ko-KR"/>
        </w:rPr>
        <w:t xml:space="preserve"> Қазақстан тәуелсіз мемлекет.</w:t>
      </w:r>
    </w:p>
    <w:p w:rsidR="003D41C3" w:rsidRDefault="00A83E53" w:rsidP="003D41C3">
      <w:pPr>
        <w:pStyle w:val="a3"/>
        <w:ind w:firstLine="709"/>
        <w:jc w:val="both"/>
        <w:rPr>
          <w:rFonts w:ascii="Times New Roman" w:hAnsi="Times New Roman" w:cs="Times New Roman"/>
          <w:sz w:val="28"/>
          <w:szCs w:val="28"/>
        </w:rPr>
      </w:pPr>
      <w:r w:rsidRPr="00A83E53">
        <w:rPr>
          <w:rFonts w:ascii="Times New Roman" w:hAnsi="Times New Roman" w:cs="Times New Roman"/>
          <w:b/>
          <w:sz w:val="28"/>
          <w:szCs w:val="28"/>
          <w:lang w:eastAsia="ko-KR"/>
        </w:rPr>
        <w:t>27.</w:t>
      </w:r>
      <w:r w:rsidR="003D41C3">
        <w:rPr>
          <w:rFonts w:ascii="Times New Roman" w:hAnsi="Times New Roman" w:cs="Times New Roman"/>
          <w:b/>
          <w:sz w:val="28"/>
          <w:szCs w:val="28"/>
          <w:lang w:eastAsia="ko-KR"/>
        </w:rPr>
        <w:t xml:space="preserve"> </w:t>
      </w:r>
      <w:r w:rsidR="001347E6" w:rsidRPr="00A83E53">
        <w:rPr>
          <w:rFonts w:ascii="Times New Roman" w:hAnsi="Times New Roman" w:cs="Times New Roman"/>
          <w:b/>
          <w:sz w:val="28"/>
          <w:szCs w:val="28"/>
          <w:lang w:eastAsia="ko-KR"/>
        </w:rPr>
        <w:t>Қазіргі кезеңдегі Қазақстандағы экономикалық қайта құрулар. Нарықтық  қатынастарға  өту және  оның қиындықтары.</w:t>
      </w:r>
      <w:r w:rsidR="001347E6" w:rsidRPr="001347E6">
        <w:rPr>
          <w:rFonts w:ascii="Times New Roman" w:hAnsi="Times New Roman" w:cs="Times New Roman"/>
          <w:sz w:val="28"/>
          <w:szCs w:val="28"/>
        </w:rPr>
        <w:t xml:space="preserve">Тәуелсіз Қазақстанды дамытудың стратегиялық бағыттары. Экономикалық мақсаттарға жетудің мезгілдік шеңбері мен кезеңдерін анықтау. Жекешелендірудің алғашқы жылдардағы қорытындысы. </w:t>
      </w:r>
    </w:p>
    <w:p w:rsidR="003D41C3" w:rsidRDefault="00A83E53" w:rsidP="003D41C3">
      <w:pPr>
        <w:pStyle w:val="a3"/>
        <w:ind w:firstLine="709"/>
        <w:jc w:val="both"/>
        <w:rPr>
          <w:rFonts w:ascii="Times New Roman" w:hAnsi="Times New Roman" w:cs="Times New Roman"/>
          <w:sz w:val="28"/>
          <w:szCs w:val="28"/>
        </w:rPr>
      </w:pPr>
      <w:r w:rsidRPr="00A83E53">
        <w:rPr>
          <w:rFonts w:ascii="Times New Roman" w:hAnsi="Times New Roman" w:cs="Times New Roman"/>
          <w:b/>
          <w:sz w:val="28"/>
          <w:szCs w:val="28"/>
          <w:lang w:eastAsia="ko-KR"/>
        </w:rPr>
        <w:t>28.</w:t>
      </w:r>
      <w:r w:rsidR="003D41C3">
        <w:rPr>
          <w:rFonts w:ascii="Times New Roman" w:hAnsi="Times New Roman" w:cs="Times New Roman"/>
          <w:b/>
          <w:sz w:val="28"/>
          <w:szCs w:val="28"/>
          <w:lang w:eastAsia="ko-KR"/>
        </w:rPr>
        <w:t xml:space="preserve"> </w:t>
      </w:r>
      <w:r w:rsidR="001347E6" w:rsidRPr="00A83E53">
        <w:rPr>
          <w:rFonts w:ascii="Times New Roman" w:hAnsi="Times New Roman" w:cs="Times New Roman"/>
          <w:b/>
          <w:sz w:val="28"/>
          <w:szCs w:val="28"/>
          <w:lang w:eastAsia="ko-KR"/>
        </w:rPr>
        <w:t>Тәуелсіз Қазақстанның сыртқы саясатының негізгі принциптері және бағыттары.</w:t>
      </w:r>
      <w:r w:rsidR="0089589C">
        <w:rPr>
          <w:rFonts w:ascii="Times New Roman" w:hAnsi="Times New Roman" w:cs="Times New Roman"/>
          <w:b/>
          <w:sz w:val="28"/>
          <w:szCs w:val="28"/>
          <w:lang w:eastAsia="ko-KR"/>
        </w:rPr>
        <w:t xml:space="preserve"> </w:t>
      </w:r>
      <w:r w:rsidR="001347E6" w:rsidRPr="001347E6">
        <w:rPr>
          <w:rFonts w:ascii="Times New Roman" w:hAnsi="Times New Roman" w:cs="Times New Roman"/>
          <w:sz w:val="28"/>
          <w:szCs w:val="28"/>
          <w:lang w:eastAsia="ko-KR"/>
        </w:rPr>
        <w:t>Тәуелсіз Қазақстан республикасын әлемдік қоғамдастықтың мойындауы және қазіргі заманғы Қазақстан дипломатиясының қалыптасуы. ҚР сыртқы саяси басым бағыттары. Халықаралық ұйымдармен ынтымақтастық.</w:t>
      </w:r>
    </w:p>
    <w:p w:rsidR="003D41C3" w:rsidRDefault="00A83E53" w:rsidP="003D41C3">
      <w:pPr>
        <w:pStyle w:val="a3"/>
        <w:ind w:firstLine="709"/>
        <w:jc w:val="both"/>
        <w:rPr>
          <w:rFonts w:ascii="Times New Roman" w:hAnsi="Times New Roman" w:cs="Times New Roman"/>
          <w:sz w:val="28"/>
          <w:szCs w:val="28"/>
        </w:rPr>
      </w:pPr>
      <w:r w:rsidRPr="00A83E53">
        <w:rPr>
          <w:rFonts w:ascii="Times New Roman" w:hAnsi="Times New Roman" w:cs="Times New Roman"/>
          <w:b/>
          <w:sz w:val="28"/>
          <w:szCs w:val="28"/>
          <w:lang w:eastAsia="ko-KR"/>
        </w:rPr>
        <w:t>29.</w:t>
      </w:r>
      <w:r w:rsidR="003D41C3">
        <w:rPr>
          <w:rFonts w:ascii="Times New Roman" w:hAnsi="Times New Roman" w:cs="Times New Roman"/>
          <w:b/>
          <w:sz w:val="28"/>
          <w:szCs w:val="28"/>
          <w:lang w:eastAsia="ko-KR"/>
        </w:rPr>
        <w:t xml:space="preserve"> </w:t>
      </w:r>
      <w:r w:rsidR="001347E6" w:rsidRPr="00A83E53">
        <w:rPr>
          <w:rFonts w:ascii="Times New Roman" w:hAnsi="Times New Roman" w:cs="Times New Roman"/>
          <w:b/>
          <w:sz w:val="28"/>
          <w:szCs w:val="28"/>
          <w:lang w:eastAsia="ko-KR"/>
        </w:rPr>
        <w:t>Қазіргі кезеңдегі Қазақстандағы саяси партиялар және қоғамдық қозғалыстар.</w:t>
      </w:r>
      <w:r w:rsidR="0089589C">
        <w:rPr>
          <w:rFonts w:ascii="Times New Roman" w:hAnsi="Times New Roman" w:cs="Times New Roman"/>
          <w:b/>
          <w:sz w:val="28"/>
          <w:szCs w:val="28"/>
          <w:lang w:eastAsia="ko-KR"/>
        </w:rPr>
        <w:t xml:space="preserve"> </w:t>
      </w:r>
      <w:r w:rsidR="001347E6" w:rsidRPr="001347E6">
        <w:rPr>
          <w:rFonts w:ascii="Times New Roman" w:hAnsi="Times New Roman" w:cs="Times New Roman"/>
          <w:sz w:val="28"/>
          <w:szCs w:val="28"/>
        </w:rPr>
        <w:t>90-жылдардың  орта кезінен бастап саяси партиялардың көптеп құрыла бастауы (Халық бірлігі, Дәуірлеу, Аграрлық, Демократиялық, Отан партияларының құлылуы). Көппартиялы парламент.</w:t>
      </w:r>
    </w:p>
    <w:p w:rsidR="001347E6" w:rsidRPr="001347E6" w:rsidRDefault="00A83E53" w:rsidP="003D41C3">
      <w:pPr>
        <w:pStyle w:val="a3"/>
        <w:ind w:firstLine="709"/>
        <w:jc w:val="both"/>
        <w:rPr>
          <w:rFonts w:ascii="Times New Roman" w:hAnsi="Times New Roman" w:cs="Times New Roman"/>
          <w:sz w:val="28"/>
          <w:szCs w:val="28"/>
        </w:rPr>
      </w:pPr>
      <w:r w:rsidRPr="00A83E53">
        <w:rPr>
          <w:rFonts w:ascii="Times New Roman" w:hAnsi="Times New Roman" w:cs="Times New Roman"/>
          <w:b/>
          <w:sz w:val="28"/>
          <w:szCs w:val="28"/>
        </w:rPr>
        <w:t>30.</w:t>
      </w:r>
      <w:r w:rsidR="003D41C3">
        <w:rPr>
          <w:rFonts w:ascii="Times New Roman" w:hAnsi="Times New Roman" w:cs="Times New Roman"/>
          <w:b/>
          <w:sz w:val="28"/>
          <w:szCs w:val="28"/>
        </w:rPr>
        <w:t xml:space="preserve"> </w:t>
      </w:r>
      <w:r w:rsidR="001347E6" w:rsidRPr="00A83E53">
        <w:rPr>
          <w:rFonts w:ascii="Times New Roman" w:hAnsi="Times New Roman" w:cs="Times New Roman"/>
          <w:b/>
          <w:sz w:val="28"/>
          <w:szCs w:val="28"/>
        </w:rPr>
        <w:t>Қазақстан және әлемдік қауымдастық: жаһандану және ықпалдасу жолдары</w:t>
      </w:r>
      <w:r>
        <w:rPr>
          <w:rFonts w:ascii="Times New Roman" w:hAnsi="Times New Roman" w:cs="Times New Roman"/>
          <w:b/>
          <w:sz w:val="28"/>
          <w:szCs w:val="28"/>
        </w:rPr>
        <w:t>.</w:t>
      </w:r>
      <w:r w:rsidR="0089589C">
        <w:rPr>
          <w:rFonts w:ascii="Times New Roman" w:hAnsi="Times New Roman" w:cs="Times New Roman"/>
          <w:b/>
          <w:sz w:val="28"/>
          <w:szCs w:val="28"/>
        </w:rPr>
        <w:t xml:space="preserve"> </w:t>
      </w:r>
      <w:r w:rsidR="001347E6" w:rsidRPr="001347E6">
        <w:rPr>
          <w:rFonts w:ascii="Times New Roman" w:hAnsi="Times New Roman" w:cs="Times New Roman"/>
          <w:sz w:val="28"/>
          <w:szCs w:val="28"/>
        </w:rPr>
        <w:t xml:space="preserve">ЕЫҚҰ. ЕвразЭС. ШОС. Астана экономикалық форумы. Әлемдік діндер съезі. Медиафорум. </w:t>
      </w:r>
    </w:p>
    <w:p w:rsidR="001347E6" w:rsidRPr="009850C3" w:rsidRDefault="001347E6" w:rsidP="001347E6">
      <w:pPr>
        <w:ind w:firstLine="540"/>
        <w:jc w:val="both"/>
        <w:rPr>
          <w:rFonts w:eastAsia="Times New Roman"/>
          <w:sz w:val="24"/>
          <w:szCs w:val="24"/>
          <w:lang w:val="kk-KZ"/>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4837C0" w:rsidRDefault="004837C0" w:rsidP="00E8162B">
      <w:pPr>
        <w:spacing w:after="0" w:line="240" w:lineRule="auto"/>
        <w:jc w:val="center"/>
        <w:rPr>
          <w:rFonts w:ascii="Times New Roman" w:hAnsi="Times New Roman" w:cs="Times New Roman"/>
          <w:b/>
          <w:noProof/>
          <w:spacing w:val="-1"/>
          <w:sz w:val="28"/>
          <w:szCs w:val="28"/>
          <w:lang w:val="sr-Cyrl-CS"/>
        </w:rPr>
      </w:pPr>
    </w:p>
    <w:p w:rsidR="000317B5" w:rsidRDefault="000317B5" w:rsidP="00E8162B">
      <w:pPr>
        <w:spacing w:after="0" w:line="240" w:lineRule="auto"/>
        <w:jc w:val="center"/>
        <w:rPr>
          <w:rFonts w:ascii="Times New Roman" w:hAnsi="Times New Roman" w:cs="Times New Roman"/>
          <w:b/>
          <w:noProof/>
          <w:spacing w:val="-1"/>
          <w:sz w:val="28"/>
          <w:szCs w:val="28"/>
          <w:lang w:val="sr-Cyrl-CS"/>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0F6F73" w:rsidRDefault="00E8162B" w:rsidP="008B3CEF">
      <w:pPr>
        <w:spacing w:after="0" w:line="240" w:lineRule="auto"/>
        <w:jc w:val="center"/>
        <w:rPr>
          <w:rFonts w:ascii="Times New Roman" w:hAnsi="Times New Roman"/>
          <w:b/>
          <w:sz w:val="28"/>
          <w:szCs w:val="28"/>
          <w:lang w:val="kk-KZ"/>
        </w:rPr>
      </w:pPr>
      <w:r>
        <w:rPr>
          <w:rFonts w:ascii="Times New Roman" w:hAnsi="Times New Roman" w:cs="Times New Roman"/>
          <w:b/>
          <w:noProof/>
          <w:spacing w:val="-1"/>
          <w:sz w:val="28"/>
          <w:szCs w:val="28"/>
          <w:lang w:val="sr-Cyrl-CS"/>
        </w:rPr>
        <w:lastRenderedPageBreak/>
        <w:t>3</w:t>
      </w:r>
      <w:r w:rsidRPr="00122BA9">
        <w:rPr>
          <w:rFonts w:ascii="Times New Roman" w:hAnsi="Times New Roman" w:cs="Times New Roman"/>
          <w:b/>
          <w:noProof/>
          <w:spacing w:val="-1"/>
          <w:sz w:val="28"/>
          <w:szCs w:val="28"/>
          <w:lang w:val="sr-Cyrl-CS"/>
        </w:rPr>
        <w:t>-</w:t>
      </w:r>
      <w:r w:rsidRPr="00122BA9">
        <w:rPr>
          <w:rFonts w:ascii="Times New Roman" w:eastAsia="Times New Roman" w:hAnsi="Times New Roman" w:cs="Times New Roman"/>
          <w:b/>
          <w:noProof/>
          <w:spacing w:val="-1"/>
          <w:sz w:val="28"/>
          <w:szCs w:val="28"/>
          <w:lang w:val="sr-Cyrl-CS"/>
        </w:rPr>
        <w:t>Блок</w:t>
      </w:r>
      <w:r>
        <w:rPr>
          <w:rFonts w:ascii="Times New Roman" w:hAnsi="Times New Roman" w:cs="Times New Roman"/>
          <w:b/>
          <w:noProof/>
          <w:spacing w:val="-1"/>
          <w:sz w:val="28"/>
          <w:szCs w:val="28"/>
          <w:lang w:val="sr-Cyrl-CS"/>
        </w:rPr>
        <w:t>.</w:t>
      </w:r>
      <w:r w:rsidRPr="00252D42">
        <w:rPr>
          <w:rFonts w:ascii="Times New Roman" w:hAnsi="Times New Roman"/>
          <w:b/>
          <w:sz w:val="28"/>
          <w:szCs w:val="28"/>
          <w:lang w:val="kk-KZ"/>
        </w:rPr>
        <w:t>Тарихты оқыту әдістемесі</w:t>
      </w:r>
    </w:p>
    <w:p w:rsidR="004D3D25" w:rsidRDefault="004D3D25" w:rsidP="00E8162B">
      <w:pPr>
        <w:spacing w:after="0" w:line="240" w:lineRule="auto"/>
        <w:jc w:val="center"/>
        <w:rPr>
          <w:rFonts w:ascii="Times New Roman" w:hAnsi="Times New Roman"/>
          <w:b/>
          <w:sz w:val="28"/>
          <w:szCs w:val="28"/>
          <w:lang w:val="kk-KZ"/>
        </w:rPr>
      </w:pPr>
    </w:p>
    <w:p w:rsidR="00D6194D" w:rsidRDefault="000F6F73" w:rsidP="00D6194D">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252D42">
        <w:rPr>
          <w:rFonts w:ascii="Times New Roman" w:hAnsi="Times New Roman"/>
          <w:b/>
          <w:noProof/>
          <w:sz w:val="28"/>
          <w:szCs w:val="28"/>
          <w:lang w:val="kk-KZ"/>
        </w:rPr>
        <w:t>1.</w:t>
      </w:r>
      <w:r w:rsidR="00D6194D">
        <w:rPr>
          <w:rFonts w:ascii="Times New Roman" w:hAnsi="Times New Roman"/>
          <w:b/>
          <w:noProof/>
          <w:sz w:val="28"/>
          <w:szCs w:val="28"/>
          <w:lang w:val="kk-KZ"/>
        </w:rPr>
        <w:t xml:space="preserve"> </w:t>
      </w:r>
      <w:r w:rsidRPr="00252D42">
        <w:rPr>
          <w:rFonts w:ascii="Times New Roman" w:hAnsi="Times New Roman"/>
          <w:b/>
          <w:noProof/>
          <w:sz w:val="28"/>
          <w:szCs w:val="28"/>
          <w:lang w:val="kk-KZ"/>
        </w:rPr>
        <w:t xml:space="preserve">Тарихты оқытуда оқушылардың құзырлық-біліктілік қабілетін (компетенттілігін) </w:t>
      </w:r>
      <w:r w:rsidRPr="00252D42">
        <w:rPr>
          <w:rFonts w:ascii="Times New Roman" w:hAnsi="Times New Roman"/>
          <w:b/>
          <w:noProof/>
          <w:spacing w:val="2"/>
          <w:sz w:val="28"/>
          <w:szCs w:val="28"/>
          <w:lang w:val="kk-KZ"/>
        </w:rPr>
        <w:t>қалыптастыру жолдары.</w:t>
      </w:r>
      <w:r w:rsidR="00230ACF">
        <w:rPr>
          <w:rFonts w:ascii="Times New Roman" w:hAnsi="Times New Roman"/>
          <w:sz w:val="28"/>
          <w:szCs w:val="28"/>
          <w:lang w:val="kk-KZ"/>
        </w:rPr>
        <w:t xml:space="preserve"> </w:t>
      </w:r>
      <w:r w:rsidRPr="00252D42">
        <w:rPr>
          <w:rFonts w:ascii="Times New Roman" w:hAnsi="Times New Roman"/>
          <w:sz w:val="28"/>
          <w:szCs w:val="28"/>
          <w:lang w:val="kk-KZ"/>
        </w:rPr>
        <w:t>Оқушылардың Қазақстан тарихы пәніндегі танымдық қабілетін дамытуда және білімін сыныптан тыс жұмыстың рөлі. Пән бойынша сыныптан тыс жұмыстың мазмұны, түрі және әдістері.Кейбір оқушылардың тапсырманы орындаудағы жекелеген өздік жұмыстары.</w:t>
      </w:r>
    </w:p>
    <w:p w:rsidR="00D6194D" w:rsidRDefault="000F6F73" w:rsidP="00D6194D">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252D42">
        <w:rPr>
          <w:rFonts w:ascii="Times New Roman" w:hAnsi="Times New Roman"/>
          <w:b/>
          <w:sz w:val="28"/>
          <w:szCs w:val="28"/>
          <w:lang w:val="kk-KZ"/>
        </w:rPr>
        <w:t>2</w:t>
      </w:r>
      <w:r w:rsidR="00D35320">
        <w:rPr>
          <w:rFonts w:ascii="Times New Roman" w:hAnsi="Times New Roman"/>
          <w:b/>
          <w:sz w:val="28"/>
          <w:szCs w:val="28"/>
          <w:lang w:val="kk-KZ"/>
        </w:rPr>
        <w:t>.</w:t>
      </w:r>
      <w:r w:rsidR="00D6194D">
        <w:rPr>
          <w:rFonts w:ascii="Times New Roman" w:hAnsi="Times New Roman"/>
          <w:b/>
          <w:sz w:val="28"/>
          <w:szCs w:val="28"/>
          <w:lang w:val="kk-KZ"/>
        </w:rPr>
        <w:t xml:space="preserve"> </w:t>
      </w:r>
      <w:r w:rsidRPr="00252D42">
        <w:rPr>
          <w:rFonts w:ascii="Times New Roman" w:hAnsi="Times New Roman"/>
          <w:b/>
          <w:sz w:val="28"/>
          <w:szCs w:val="28"/>
          <w:lang w:val="kk-KZ"/>
        </w:rPr>
        <w:t>Тарихты оқыту әдістемесі ғылым ретінде.</w:t>
      </w:r>
      <w:r w:rsidR="00230ACF">
        <w:rPr>
          <w:rFonts w:ascii="Times New Roman" w:hAnsi="Times New Roman"/>
          <w:b/>
          <w:sz w:val="28"/>
          <w:szCs w:val="28"/>
          <w:lang w:val="kk-KZ"/>
        </w:rPr>
        <w:t xml:space="preserve"> </w:t>
      </w:r>
      <w:r w:rsidRPr="00252D42">
        <w:rPr>
          <w:rFonts w:ascii="Times New Roman" w:hAnsi="Times New Roman"/>
          <w:sz w:val="28"/>
          <w:szCs w:val="28"/>
          <w:lang w:val="kk-KZ"/>
        </w:rPr>
        <w:t xml:space="preserve">Қаз.тарихы үшін маңызды мөселе - Қазақстан тарихы мектеп пәнінің білім мазмұны ұлттық болу үшін оның түпкі - базалық білім деректері қайдан алынуы керек? - деген сұрақты шешу болады. </w:t>
      </w:r>
    </w:p>
    <w:p w:rsidR="00D6194D" w:rsidRDefault="000F6F73" w:rsidP="00D6194D">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252D42">
        <w:rPr>
          <w:rFonts w:ascii="Times New Roman" w:hAnsi="Times New Roman"/>
          <w:b/>
          <w:sz w:val="28"/>
          <w:szCs w:val="28"/>
          <w:lang w:val="kk-KZ"/>
        </w:rPr>
        <w:t>3</w:t>
      </w:r>
      <w:r w:rsidR="00FA2EF1">
        <w:rPr>
          <w:rFonts w:ascii="Times New Roman" w:hAnsi="Times New Roman"/>
          <w:b/>
          <w:sz w:val="28"/>
          <w:szCs w:val="28"/>
          <w:lang w:val="kk-KZ"/>
        </w:rPr>
        <w:t>.</w:t>
      </w:r>
      <w:r w:rsidRPr="00252D42">
        <w:rPr>
          <w:rFonts w:ascii="Times New Roman" w:hAnsi="Times New Roman"/>
          <w:b/>
          <w:sz w:val="28"/>
          <w:szCs w:val="28"/>
          <w:lang w:val="kk-KZ"/>
        </w:rPr>
        <w:t xml:space="preserve"> Қазақстанда әдістемелік ойдың пайда болуы мен дамуы.</w:t>
      </w:r>
      <w:r w:rsidR="00230ACF">
        <w:rPr>
          <w:rFonts w:ascii="Times New Roman" w:hAnsi="Times New Roman"/>
          <w:b/>
          <w:sz w:val="28"/>
          <w:szCs w:val="28"/>
          <w:lang w:val="kk-KZ"/>
        </w:rPr>
        <w:t xml:space="preserve"> </w:t>
      </w:r>
      <w:r w:rsidRPr="00252D42">
        <w:rPr>
          <w:rFonts w:ascii="Times New Roman" w:hAnsi="Times New Roman"/>
          <w:sz w:val="28"/>
          <w:szCs w:val="28"/>
          <w:lang w:val="kk-KZ"/>
        </w:rPr>
        <w:t>Тарих ғылым  пән ретінде  аса маңызды білім саласына жатады.Өйткені ол бүкіл  адам баласының басынан өткізген жағдайын , тарихи тәжірибесін баяндайды. Тарихи білім әрбір адамға қажет.Тарихи білімді адам ғана өзі өмір сүрген қоғамдағы орнын,  атқаратын қызметін дұрыс анықтай алады. Сондықтан да дүние жүзіне белгілі ойшылдардың ғұлама ғалымдардың тарихтың маңызы туралы айтпағандары жоқ. Әбу – Насыр Әл-Фараби «Тарихты білмей өткенді,қазіргі жағдайды,келешекті болжау қиын » - десе , А. Байтұрсынұлы «Сөздің ең ұлысы, ең сипаттысы - тарих», - деп өте жоғары бағалаған .</w:t>
      </w:r>
    </w:p>
    <w:p w:rsidR="00D6194D" w:rsidRDefault="000F6F73" w:rsidP="00D6194D">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252D42">
        <w:rPr>
          <w:rFonts w:ascii="Times New Roman" w:hAnsi="Times New Roman"/>
          <w:b/>
          <w:noProof/>
          <w:spacing w:val="12"/>
          <w:sz w:val="28"/>
          <w:szCs w:val="28"/>
          <w:lang w:val="kk-KZ"/>
        </w:rPr>
        <w:t>4</w:t>
      </w:r>
      <w:r w:rsidR="00FA2EF1">
        <w:rPr>
          <w:rFonts w:ascii="Times New Roman" w:hAnsi="Times New Roman"/>
          <w:b/>
          <w:noProof/>
          <w:spacing w:val="12"/>
          <w:sz w:val="28"/>
          <w:szCs w:val="28"/>
          <w:lang w:val="kk-KZ"/>
        </w:rPr>
        <w:t>.</w:t>
      </w:r>
      <w:r w:rsidR="00D6194D">
        <w:rPr>
          <w:rFonts w:ascii="Times New Roman" w:hAnsi="Times New Roman"/>
          <w:b/>
          <w:noProof/>
          <w:spacing w:val="12"/>
          <w:sz w:val="28"/>
          <w:szCs w:val="28"/>
          <w:lang w:val="kk-KZ"/>
        </w:rPr>
        <w:t xml:space="preserve"> </w:t>
      </w:r>
      <w:r w:rsidRPr="00252D42">
        <w:rPr>
          <w:rFonts w:ascii="Times New Roman" w:hAnsi="Times New Roman"/>
          <w:b/>
          <w:noProof/>
          <w:spacing w:val="12"/>
          <w:sz w:val="28"/>
          <w:szCs w:val="28"/>
          <w:lang w:val="kk-KZ"/>
        </w:rPr>
        <w:t>Мектептегі «Қазақстан тарихы» мектеп курсының  мазмұны, оның білімдік, тәрбиелік және дмытушылық мақсаттары</w:t>
      </w:r>
      <w:r w:rsidRPr="00252D42">
        <w:rPr>
          <w:rFonts w:ascii="Times New Roman" w:hAnsi="Times New Roman"/>
          <w:b/>
          <w:noProof/>
          <w:sz w:val="28"/>
          <w:szCs w:val="28"/>
          <w:lang w:val="kk-KZ"/>
        </w:rPr>
        <w:t>.</w:t>
      </w:r>
      <w:r w:rsidR="00230ACF">
        <w:rPr>
          <w:rFonts w:ascii="Times New Roman" w:hAnsi="Times New Roman"/>
          <w:b/>
          <w:noProof/>
          <w:sz w:val="28"/>
          <w:szCs w:val="28"/>
          <w:lang w:val="kk-KZ"/>
        </w:rPr>
        <w:t xml:space="preserve"> </w:t>
      </w:r>
      <w:r w:rsidRPr="00252D42">
        <w:rPr>
          <w:rFonts w:ascii="Times New Roman" w:hAnsi="Times New Roman"/>
          <w:sz w:val="28"/>
          <w:szCs w:val="28"/>
          <w:lang w:val="kk-KZ"/>
        </w:rPr>
        <w:t xml:space="preserve">Қазақстан Республикасының Президенті Н.Ә. Назарбаев Қазақстан халқы Ассамблеясының XVII сессиясында сөйлеген сөзінде «Тәуелсіздігіміздің 20 жылдығы жасампаз тарихымыз, мерейлі меже, сонымен қатар болашаққа бағдар болатын байыпты белес», - деп атап өтті.Кез келген өркениетті мемлекет өз елінің азаматтарын тарихи біліммен қаруландыруға ұмтылады және де оны алдымен өз халқының тарихын оқытып үйретуден бастайды. </w:t>
      </w:r>
    </w:p>
    <w:p w:rsidR="00D6194D" w:rsidRDefault="000F6F73" w:rsidP="00D6194D">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252D42">
        <w:rPr>
          <w:rFonts w:ascii="Times New Roman" w:hAnsi="Times New Roman"/>
          <w:b/>
          <w:sz w:val="28"/>
          <w:szCs w:val="28"/>
          <w:lang w:val="kk-KZ"/>
        </w:rPr>
        <w:t>5</w:t>
      </w:r>
      <w:r w:rsidR="00FA2EF1">
        <w:rPr>
          <w:rFonts w:ascii="Times New Roman" w:hAnsi="Times New Roman"/>
          <w:b/>
          <w:sz w:val="28"/>
          <w:szCs w:val="28"/>
          <w:lang w:val="kk-KZ"/>
        </w:rPr>
        <w:t>.</w:t>
      </w:r>
      <w:r w:rsidRPr="00252D42">
        <w:rPr>
          <w:rFonts w:ascii="Times New Roman" w:hAnsi="Times New Roman"/>
          <w:b/>
          <w:sz w:val="28"/>
          <w:szCs w:val="28"/>
          <w:lang w:val="kk-KZ"/>
        </w:rPr>
        <w:t xml:space="preserve"> Тарихты оқытудың мақсаты мен міндеттері және оларды жоспарлау.</w:t>
      </w:r>
      <w:r w:rsidR="00D6194D">
        <w:rPr>
          <w:rFonts w:ascii="Times New Roman" w:hAnsi="Times New Roman"/>
          <w:sz w:val="28"/>
          <w:szCs w:val="28"/>
          <w:lang w:val="kk-KZ"/>
        </w:rPr>
        <w:t xml:space="preserve"> </w:t>
      </w:r>
      <w:r w:rsidRPr="00252D42">
        <w:rPr>
          <w:rFonts w:ascii="Times New Roman" w:hAnsi="Times New Roman"/>
          <w:sz w:val="28"/>
          <w:szCs w:val="28"/>
          <w:lang w:val="kk-KZ"/>
        </w:rPr>
        <w:t>Тарихты оқыту әдістемесі  мектептегі тарих курсының мазмұнын, мақсатын, оқыту құралдарын, әдістері мен тәсілдерін анықтайтын ғылыми педагогикалық пәні. Педогогикалық пәндер жүйесіндегі тарихты оқыту методикасының орны. Әдістеменің ғылым ретінде қалыптасуын анықтайтын факторлар. Тарихты зерттеу әдістері. Мектеп оқушыларын оқыту және тәрбиелеу процесіндегі тарихы пәндеріндердің ролі. Қазақстан Республикасы мектептеріндегі тарихтан білім берудің қазіргі құрылымы.</w:t>
      </w:r>
    </w:p>
    <w:p w:rsidR="001F4811" w:rsidRDefault="000F6F73" w:rsidP="001F4811">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252D42">
        <w:rPr>
          <w:rFonts w:ascii="Times New Roman" w:hAnsi="Times New Roman"/>
          <w:b/>
          <w:sz w:val="28"/>
          <w:szCs w:val="28"/>
          <w:lang w:val="kk-KZ"/>
        </w:rPr>
        <w:t>6</w:t>
      </w:r>
      <w:r w:rsidR="00FA2EF1">
        <w:rPr>
          <w:rFonts w:ascii="Times New Roman" w:hAnsi="Times New Roman"/>
          <w:b/>
          <w:sz w:val="28"/>
          <w:szCs w:val="28"/>
          <w:lang w:val="kk-KZ"/>
        </w:rPr>
        <w:t>.</w:t>
      </w:r>
      <w:r w:rsidRPr="00252D42">
        <w:rPr>
          <w:rFonts w:ascii="Times New Roman" w:hAnsi="Times New Roman"/>
          <w:b/>
          <w:sz w:val="28"/>
          <w:szCs w:val="28"/>
          <w:lang w:val="kk-KZ"/>
        </w:rPr>
        <w:t xml:space="preserve"> Тарих сабағында оқушының шығармашылық қабілетін арыттыруда оқытудың проблемалық әдісі-тәсілдерінің алатын орны. </w:t>
      </w:r>
      <w:r w:rsidRPr="00252D42">
        <w:rPr>
          <w:rFonts w:ascii="Times New Roman" w:hAnsi="Times New Roman"/>
          <w:sz w:val="28"/>
          <w:szCs w:val="28"/>
          <w:lang w:val="kk-KZ"/>
        </w:rPr>
        <w:t xml:space="preserve">Тарих пәні бойынша сыныптан тыс жұмыстардың алдына кешенді міндеттер қойылады. Ол міндеттер ең алдымен оқушылардың сабақта алған білімдерін тереңдету және кеңейту, соның негізінде олардың пәнге деген қызығушылығын оятып, таным процесін қызықты етіп ұйымдастыру. </w:t>
      </w:r>
    </w:p>
    <w:p w:rsidR="001F4811" w:rsidRDefault="000F6F73" w:rsidP="001F4811">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252D42">
        <w:rPr>
          <w:rFonts w:ascii="Times New Roman" w:hAnsi="Times New Roman"/>
          <w:b/>
          <w:sz w:val="28"/>
          <w:szCs w:val="28"/>
          <w:lang w:val="kk-KZ"/>
        </w:rPr>
        <w:t>7</w:t>
      </w:r>
      <w:r w:rsidR="00FA2EF1">
        <w:rPr>
          <w:rFonts w:ascii="Times New Roman" w:hAnsi="Times New Roman"/>
          <w:b/>
          <w:sz w:val="28"/>
          <w:szCs w:val="28"/>
          <w:lang w:val="kk-KZ"/>
        </w:rPr>
        <w:t>.</w:t>
      </w:r>
      <w:r w:rsidRPr="00252D42">
        <w:rPr>
          <w:rFonts w:ascii="Times New Roman" w:hAnsi="Times New Roman"/>
          <w:b/>
          <w:sz w:val="28"/>
          <w:szCs w:val="28"/>
          <w:lang w:val="kk-KZ"/>
        </w:rPr>
        <w:t xml:space="preserve"> ҚР-дағы мектептердегі тарих пәні бойынша білім беру жүйесінің қазіргі таңдағы құрылымы.</w:t>
      </w:r>
      <w:r w:rsidR="001F4811">
        <w:rPr>
          <w:rFonts w:ascii="Times New Roman" w:hAnsi="Times New Roman"/>
          <w:b/>
          <w:sz w:val="28"/>
          <w:szCs w:val="28"/>
          <w:lang w:val="kk-KZ"/>
        </w:rPr>
        <w:t xml:space="preserve"> </w:t>
      </w:r>
      <w:r w:rsidRPr="00252D42">
        <w:rPr>
          <w:rFonts w:ascii="Times New Roman" w:hAnsi="Times New Roman"/>
          <w:sz w:val="28"/>
          <w:szCs w:val="28"/>
          <w:lang w:val="kk-KZ"/>
        </w:rPr>
        <w:t xml:space="preserve">Мемлекеттік стандарт. Бағдарлама жасаудың </w:t>
      </w:r>
      <w:r w:rsidRPr="00252D42">
        <w:rPr>
          <w:rFonts w:ascii="Times New Roman" w:hAnsi="Times New Roman"/>
          <w:sz w:val="28"/>
          <w:szCs w:val="28"/>
          <w:lang w:val="kk-KZ"/>
        </w:rPr>
        <w:lastRenderedPageBreak/>
        <w:t>концентрантты принципі.Негізгі базалық компонент. Білімділік компоненті. Мазмұндылық  компоненті. Жас ерекшеліктерінің есебі. Тарихты оқыту түрлілігі 5-6 сыныптардың және 1 – 11 сыныптардың оқу бағдарламалары.</w:t>
      </w:r>
    </w:p>
    <w:p w:rsidR="001F4811" w:rsidRDefault="000F6F73" w:rsidP="001F4811">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252D42">
        <w:rPr>
          <w:rFonts w:ascii="Times New Roman" w:hAnsi="Times New Roman"/>
          <w:b/>
          <w:sz w:val="28"/>
          <w:szCs w:val="28"/>
          <w:lang w:val="kk-KZ"/>
        </w:rPr>
        <w:t>8</w:t>
      </w:r>
      <w:r w:rsidR="00FA2EF1">
        <w:rPr>
          <w:rFonts w:ascii="Times New Roman" w:hAnsi="Times New Roman"/>
          <w:b/>
          <w:sz w:val="28"/>
          <w:szCs w:val="28"/>
          <w:lang w:val="kk-KZ"/>
        </w:rPr>
        <w:t>.</w:t>
      </w:r>
      <w:r w:rsidRPr="00252D42">
        <w:rPr>
          <w:rFonts w:ascii="Times New Roman" w:hAnsi="Times New Roman"/>
          <w:b/>
          <w:sz w:val="28"/>
          <w:szCs w:val="28"/>
          <w:lang w:val="kk-KZ"/>
        </w:rPr>
        <w:t xml:space="preserve"> Модульдің технологияның тәсілдері мен түрлері.</w:t>
      </w:r>
      <w:r w:rsidR="00230ACF">
        <w:rPr>
          <w:rFonts w:ascii="Times New Roman" w:hAnsi="Times New Roman"/>
          <w:b/>
          <w:sz w:val="28"/>
          <w:szCs w:val="28"/>
          <w:lang w:val="kk-KZ"/>
        </w:rPr>
        <w:t xml:space="preserve"> </w:t>
      </w:r>
      <w:r w:rsidRPr="00252D42">
        <w:rPr>
          <w:rFonts w:ascii="Times New Roman" w:hAnsi="Times New Roman"/>
          <w:sz w:val="28"/>
          <w:szCs w:val="28"/>
          <w:lang w:val="kk-KZ"/>
        </w:rPr>
        <w:t xml:space="preserve">Педагогикалық үрдістің тиімділігінің артуына мүмкіндік беретін білім беру мен тәрбие бірлігін сақтай отырып, әрбір жеке тұлғаның ерекшелігін ескеріп, білімділігіне сәйкес бағдар беру, танымдық ізденімпаздағын дамыту. </w:t>
      </w:r>
    </w:p>
    <w:p w:rsidR="001F4811" w:rsidRDefault="000F6F73" w:rsidP="001F4811">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252D42">
        <w:rPr>
          <w:rFonts w:ascii="Times New Roman" w:hAnsi="Times New Roman"/>
          <w:b/>
          <w:sz w:val="28"/>
          <w:szCs w:val="28"/>
          <w:lang w:val="kk-KZ"/>
        </w:rPr>
        <w:t>9</w:t>
      </w:r>
      <w:r w:rsidR="00FA2EF1">
        <w:rPr>
          <w:rFonts w:ascii="Times New Roman" w:hAnsi="Times New Roman"/>
          <w:b/>
          <w:sz w:val="28"/>
          <w:szCs w:val="28"/>
          <w:lang w:val="kk-KZ"/>
        </w:rPr>
        <w:t>.</w:t>
      </w:r>
      <w:r w:rsidRPr="00252D42">
        <w:rPr>
          <w:rFonts w:ascii="Times New Roman" w:hAnsi="Times New Roman"/>
          <w:b/>
          <w:sz w:val="28"/>
          <w:szCs w:val="28"/>
          <w:lang w:val="kk-KZ"/>
        </w:rPr>
        <w:t xml:space="preserve"> Қазан төңкерісінен кейінгі және 1930</w:t>
      </w:r>
      <w:r w:rsidR="001F4811">
        <w:rPr>
          <w:rFonts w:ascii="Times New Roman" w:hAnsi="Times New Roman"/>
          <w:b/>
          <w:sz w:val="28"/>
          <w:szCs w:val="28"/>
          <w:lang w:val="kk-KZ"/>
        </w:rPr>
        <w:t xml:space="preserve"> жылдардың басындағы тарихты </w:t>
      </w:r>
      <w:r w:rsidRPr="00252D42">
        <w:rPr>
          <w:rFonts w:ascii="Times New Roman" w:hAnsi="Times New Roman"/>
          <w:b/>
          <w:sz w:val="28"/>
          <w:szCs w:val="28"/>
          <w:lang w:val="kk-KZ"/>
        </w:rPr>
        <w:t>оқытудың әдістері.</w:t>
      </w:r>
      <w:r w:rsidR="001F4811">
        <w:rPr>
          <w:rFonts w:ascii="Times New Roman" w:hAnsi="Times New Roman"/>
          <w:b/>
          <w:sz w:val="28"/>
          <w:szCs w:val="28"/>
          <w:lang w:val="kk-KZ"/>
        </w:rPr>
        <w:t xml:space="preserve"> </w:t>
      </w:r>
      <w:r w:rsidRPr="00252D42">
        <w:rPr>
          <w:rFonts w:ascii="Times New Roman" w:hAnsi="Times New Roman"/>
          <w:sz w:val="28"/>
          <w:szCs w:val="28"/>
          <w:lang w:val="kk-KZ"/>
        </w:rPr>
        <w:t xml:space="preserve">Қазақстан мектептерінде 1920-1930 жылдары тарихты оқыту жайлары. Қазақстан мектептерінде 1940-1950 жылдардың басында оқыту мәселелері.1950 жылдардың соңы мен 1960 жылдардың басында Қазақ КСР тарихын оқытудың әдістемесін одан әрі жетілдіру. Қазақстан тарихын оқыту әдістемесінің ғылыми негізінде теориялық және әдістемелік зерттеулерді енгізуде әдіскер тарихшылардың қосқан үлесі. Жалпы білім беретін мектептерден оқу жоспарына жаңа дербес пән «Қазақстан тарихы» курсын енгізуге байланысты Қазақ КСР тарихын оқыту әдістемесіндегі өзгерістер. Қазақстан тарихы пәнінің жаңа бағдарламалары мен жаңа оқулықтары. </w:t>
      </w:r>
    </w:p>
    <w:p w:rsidR="001F4811" w:rsidRDefault="000F6F73" w:rsidP="001F4811">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252D42">
        <w:rPr>
          <w:rFonts w:ascii="Times New Roman" w:hAnsi="Times New Roman"/>
          <w:b/>
          <w:sz w:val="28"/>
          <w:szCs w:val="28"/>
          <w:lang w:val="kk-KZ" w:eastAsia="ko-KR"/>
        </w:rPr>
        <w:t>10</w:t>
      </w:r>
      <w:r w:rsidR="00E8299F">
        <w:rPr>
          <w:rFonts w:ascii="Times New Roman" w:hAnsi="Times New Roman"/>
          <w:b/>
          <w:sz w:val="28"/>
          <w:szCs w:val="28"/>
          <w:lang w:val="kk-KZ" w:eastAsia="ko-KR"/>
        </w:rPr>
        <w:t>.</w:t>
      </w:r>
      <w:r w:rsidR="001F4811">
        <w:rPr>
          <w:rFonts w:ascii="Times New Roman" w:hAnsi="Times New Roman"/>
          <w:b/>
          <w:sz w:val="28"/>
          <w:szCs w:val="28"/>
          <w:lang w:val="kk-KZ" w:eastAsia="ko-KR"/>
        </w:rPr>
        <w:t xml:space="preserve"> </w:t>
      </w:r>
      <w:r w:rsidRPr="00252D42">
        <w:rPr>
          <w:rFonts w:ascii="Times New Roman" w:hAnsi="Times New Roman"/>
          <w:b/>
          <w:sz w:val="28"/>
          <w:szCs w:val="28"/>
          <w:lang w:val="kk-KZ"/>
        </w:rPr>
        <w:t>Тәуелсіз Қазақстан тарихы мектеп курсының оқу бағдарламасына және оның маңызы.</w:t>
      </w:r>
      <w:r w:rsidR="001F4811">
        <w:rPr>
          <w:rFonts w:ascii="Times New Roman" w:hAnsi="Times New Roman"/>
          <w:b/>
          <w:sz w:val="28"/>
          <w:szCs w:val="28"/>
          <w:lang w:val="kk-KZ"/>
        </w:rPr>
        <w:t xml:space="preserve"> </w:t>
      </w:r>
      <w:r w:rsidRPr="00252D42">
        <w:rPr>
          <w:rFonts w:ascii="Times New Roman" w:hAnsi="Times New Roman"/>
          <w:sz w:val="28"/>
          <w:szCs w:val="28"/>
          <w:lang w:val="kk-KZ"/>
        </w:rPr>
        <w:t>Қазақстан тарихы оқулықтарының ғылыми әдістемелік мәселелері Тәуелсіздік алғанннан бергі еліміздегі қайта кұрулар, экономиканы дамытудағы жана стратегиялық бағдарлар, қоғамының ашықтығы мен ақпараттануы мектепте білім беруге қойылатын талаптарды түбегейлі өзгертті.</w:t>
      </w:r>
    </w:p>
    <w:p w:rsidR="001F4811" w:rsidRDefault="00CB345A" w:rsidP="001F4811">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Pr>
          <w:rFonts w:ascii="Times New Roman" w:hAnsi="Times New Roman"/>
          <w:b/>
          <w:sz w:val="28"/>
          <w:szCs w:val="28"/>
          <w:lang w:val="kk-KZ"/>
        </w:rPr>
        <w:t>1</w:t>
      </w:r>
      <w:r w:rsidRPr="00252D42">
        <w:rPr>
          <w:rFonts w:ascii="Times New Roman" w:hAnsi="Times New Roman"/>
          <w:b/>
          <w:sz w:val="28"/>
          <w:szCs w:val="28"/>
          <w:lang w:val="kk-KZ"/>
        </w:rPr>
        <w:t>1</w:t>
      </w:r>
      <w:r>
        <w:rPr>
          <w:rFonts w:ascii="Times New Roman" w:hAnsi="Times New Roman"/>
          <w:b/>
          <w:sz w:val="28"/>
          <w:szCs w:val="28"/>
          <w:lang w:val="kk-KZ"/>
        </w:rPr>
        <w:t>.</w:t>
      </w:r>
      <w:r w:rsidRPr="00252D42">
        <w:rPr>
          <w:rFonts w:ascii="Times New Roman" w:hAnsi="Times New Roman"/>
          <w:b/>
          <w:sz w:val="28"/>
          <w:szCs w:val="28"/>
          <w:lang w:val="kk-KZ"/>
        </w:rPr>
        <w:t xml:space="preserve"> Тарих сабағын қорытындылаудағы бақылау мен бағалау.</w:t>
      </w:r>
      <w:r w:rsidR="001F4811">
        <w:rPr>
          <w:rFonts w:ascii="Times New Roman" w:hAnsi="Times New Roman"/>
          <w:b/>
          <w:sz w:val="28"/>
          <w:szCs w:val="28"/>
          <w:lang w:val="kk-KZ"/>
        </w:rPr>
        <w:t xml:space="preserve"> </w:t>
      </w:r>
      <w:r w:rsidRPr="00252D42">
        <w:rPr>
          <w:rFonts w:ascii="Times New Roman" w:hAnsi="Times New Roman"/>
          <w:sz w:val="28"/>
          <w:szCs w:val="28"/>
          <w:lang w:val="kk-KZ"/>
        </w:rPr>
        <w:t>Білім мен дағдыны бақылау мен бағалаудың маңызы мен міндеттері. Оқушылардың оқу материалын меңгергенін тексеру және бағалау – оқыту нәтижелерін бақылау, оқу процесінің әр түрлі кезеңіндегі оқушылардың танымдық іс-әрекетін басқару.</w:t>
      </w:r>
    </w:p>
    <w:p w:rsidR="001F4811" w:rsidRDefault="00CB345A" w:rsidP="001F4811">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Pr>
          <w:rFonts w:ascii="Times New Roman" w:hAnsi="Times New Roman"/>
          <w:b/>
          <w:sz w:val="28"/>
          <w:szCs w:val="28"/>
          <w:lang w:val="kk-KZ"/>
        </w:rPr>
        <w:t>1</w:t>
      </w:r>
      <w:r w:rsidRPr="00252D42">
        <w:rPr>
          <w:rFonts w:ascii="Times New Roman" w:hAnsi="Times New Roman"/>
          <w:b/>
          <w:sz w:val="28"/>
          <w:szCs w:val="28"/>
          <w:lang w:val="kk-KZ"/>
        </w:rPr>
        <w:t>2</w:t>
      </w:r>
      <w:r>
        <w:rPr>
          <w:rFonts w:ascii="Times New Roman" w:hAnsi="Times New Roman"/>
          <w:b/>
          <w:sz w:val="28"/>
          <w:szCs w:val="28"/>
          <w:lang w:val="kk-KZ"/>
        </w:rPr>
        <w:t>.</w:t>
      </w:r>
      <w:r w:rsidRPr="00252D42">
        <w:rPr>
          <w:rFonts w:ascii="Times New Roman" w:hAnsi="Times New Roman"/>
          <w:b/>
          <w:sz w:val="28"/>
          <w:szCs w:val="28"/>
          <w:lang w:val="kk-KZ"/>
        </w:rPr>
        <w:t xml:space="preserve"> Тарих пәнінің пәнаралық және пәндік байланыстары.</w:t>
      </w:r>
      <w:r w:rsidR="001F4811">
        <w:rPr>
          <w:rFonts w:ascii="Times New Roman" w:hAnsi="Times New Roman"/>
          <w:sz w:val="28"/>
          <w:szCs w:val="28"/>
          <w:lang w:val="kk-KZ"/>
        </w:rPr>
        <w:t xml:space="preserve"> Барлық пәндер</w:t>
      </w:r>
      <w:r w:rsidRPr="00252D42">
        <w:rPr>
          <w:rFonts w:ascii="Times New Roman" w:hAnsi="Times New Roman"/>
          <w:sz w:val="28"/>
          <w:szCs w:val="28"/>
          <w:lang w:val="kk-KZ"/>
        </w:rPr>
        <w:t xml:space="preserve"> белсенді қоғамдық өмірге аяқ басқан әрбір жас азаматты білімнің негізгі салалары: тіл, әдебиет, математика, жаратылыстану, қоғамтану, өнер, технология, дене тәрбиесінен қажетті ғылыми біліммен қаруландырады. Білім- пәндерге, салаларға бөлінгенмен оларға қойылатын талап – тұтас толық орта ғылыми білім беру. </w:t>
      </w:r>
    </w:p>
    <w:p w:rsidR="001F4811" w:rsidRDefault="00CB345A" w:rsidP="001F4811">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Pr>
          <w:rFonts w:ascii="Times New Roman" w:hAnsi="Times New Roman"/>
          <w:b/>
          <w:sz w:val="28"/>
          <w:szCs w:val="28"/>
          <w:lang w:val="kk-KZ"/>
        </w:rPr>
        <w:t>1</w:t>
      </w:r>
      <w:r w:rsidRPr="00252D42">
        <w:rPr>
          <w:rFonts w:ascii="Times New Roman" w:hAnsi="Times New Roman"/>
          <w:b/>
          <w:sz w:val="28"/>
          <w:szCs w:val="28"/>
          <w:lang w:val="kk-KZ"/>
        </w:rPr>
        <w:t>3</w:t>
      </w:r>
      <w:r>
        <w:rPr>
          <w:rFonts w:ascii="Times New Roman" w:hAnsi="Times New Roman"/>
          <w:b/>
          <w:sz w:val="28"/>
          <w:szCs w:val="28"/>
          <w:lang w:val="kk-KZ"/>
        </w:rPr>
        <w:t>.</w:t>
      </w:r>
      <w:r w:rsidRPr="00252D42">
        <w:rPr>
          <w:rFonts w:ascii="Times New Roman" w:hAnsi="Times New Roman"/>
          <w:b/>
          <w:sz w:val="28"/>
          <w:szCs w:val="28"/>
          <w:lang w:val="kk-KZ"/>
        </w:rPr>
        <w:t xml:space="preserve"> Оқушылардың білімін тест арқылы бағалаудағы ұтымды жақтары мен кемшіліктері.</w:t>
      </w:r>
      <w:r w:rsidR="001F4811">
        <w:rPr>
          <w:rFonts w:ascii="Times New Roman" w:hAnsi="Times New Roman"/>
          <w:b/>
          <w:sz w:val="28"/>
          <w:szCs w:val="28"/>
          <w:lang w:val="kk-KZ"/>
        </w:rPr>
        <w:t xml:space="preserve"> </w:t>
      </w:r>
      <w:r w:rsidRPr="00252D42">
        <w:rPr>
          <w:rFonts w:ascii="Times New Roman" w:hAnsi="Times New Roman"/>
          <w:sz w:val="28"/>
          <w:szCs w:val="28"/>
          <w:lang w:val="kk-KZ"/>
        </w:rPr>
        <w:t xml:space="preserve">Кейінгі уақытта жоғары оқу орындарына студенттер қабылдауда тест әдісі қолданыла бастады. Осыған байлынысты кейбір мектептердің тарихшы мұғалімдері оқушылар білімін тексергенде, сондай ақ оқушылардың тарих пәнінен ұйымдастырылған аудандық, қалалық конкурстары мен олимпиадаларында да білім тестік тәсілмен тексерілуде. </w:t>
      </w:r>
    </w:p>
    <w:p w:rsidR="001F4811" w:rsidRDefault="00C13AA6" w:rsidP="001F4811">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Pr>
          <w:rFonts w:ascii="Times New Roman" w:hAnsi="Times New Roman"/>
          <w:b/>
          <w:noProof/>
          <w:spacing w:val="9"/>
          <w:sz w:val="28"/>
          <w:szCs w:val="28"/>
          <w:lang w:val="kk-KZ"/>
        </w:rPr>
        <w:t>1</w:t>
      </w:r>
      <w:r w:rsidR="00CB345A" w:rsidRPr="00252D42">
        <w:rPr>
          <w:rFonts w:ascii="Times New Roman" w:hAnsi="Times New Roman"/>
          <w:b/>
          <w:noProof/>
          <w:spacing w:val="9"/>
          <w:sz w:val="28"/>
          <w:szCs w:val="28"/>
          <w:lang w:val="kk-KZ"/>
        </w:rPr>
        <w:t>4</w:t>
      </w:r>
      <w:r>
        <w:rPr>
          <w:rFonts w:ascii="Times New Roman" w:hAnsi="Times New Roman"/>
          <w:b/>
          <w:noProof/>
          <w:spacing w:val="9"/>
          <w:sz w:val="28"/>
          <w:szCs w:val="28"/>
          <w:lang w:val="kk-KZ"/>
        </w:rPr>
        <w:t>.</w:t>
      </w:r>
      <w:r w:rsidR="00CB345A" w:rsidRPr="00252D42">
        <w:rPr>
          <w:rFonts w:ascii="Times New Roman" w:hAnsi="Times New Roman"/>
          <w:b/>
          <w:noProof/>
          <w:spacing w:val="9"/>
          <w:sz w:val="28"/>
          <w:szCs w:val="28"/>
          <w:lang w:val="kk-KZ"/>
        </w:rPr>
        <w:t xml:space="preserve"> Жаңа педагогикалық технологиялар және оларды </w:t>
      </w:r>
      <w:r w:rsidR="00CB345A" w:rsidRPr="00252D42">
        <w:rPr>
          <w:rFonts w:ascii="Times New Roman" w:hAnsi="Times New Roman"/>
          <w:b/>
          <w:noProof/>
          <w:spacing w:val="4"/>
          <w:sz w:val="28"/>
          <w:szCs w:val="28"/>
          <w:lang w:val="kk-KZ"/>
        </w:rPr>
        <w:t>тарихты оқытуда пайдалану жолдары</w:t>
      </w:r>
      <w:r w:rsidR="00CB345A" w:rsidRPr="00252D42">
        <w:rPr>
          <w:rFonts w:ascii="Times New Roman" w:hAnsi="Times New Roman"/>
          <w:noProof/>
          <w:spacing w:val="4"/>
          <w:sz w:val="28"/>
          <w:szCs w:val="28"/>
          <w:lang w:val="kk-KZ"/>
        </w:rPr>
        <w:t>.</w:t>
      </w:r>
      <w:r w:rsidR="00230ACF">
        <w:rPr>
          <w:rFonts w:ascii="Times New Roman" w:hAnsi="Times New Roman"/>
          <w:noProof/>
          <w:spacing w:val="4"/>
          <w:sz w:val="28"/>
          <w:szCs w:val="28"/>
          <w:lang w:val="kk-KZ"/>
        </w:rPr>
        <w:t xml:space="preserve"> </w:t>
      </w:r>
      <w:r w:rsidR="00CB345A" w:rsidRPr="00252D42">
        <w:rPr>
          <w:rFonts w:ascii="Times New Roman" w:hAnsi="Times New Roman"/>
          <w:sz w:val="28"/>
          <w:szCs w:val="28"/>
          <w:lang w:val="kk-KZ"/>
        </w:rPr>
        <w:t xml:space="preserve">«Технология» ұғымы. Оқушының танымдық және шығармашылық белсенділігін жүзеге асыру үшін оқу процесінде қолданылатын заманауи педагогикалық технологиялар, олардың түрлері, қолдану жолдары. Оқыту әдістері туралы ұғым. Оқыту әдістерін топтастыру. </w:t>
      </w:r>
      <w:r w:rsidR="00CB345A" w:rsidRPr="00252D42">
        <w:rPr>
          <w:rFonts w:ascii="Times New Roman" w:hAnsi="Times New Roman"/>
          <w:sz w:val="28"/>
          <w:szCs w:val="28"/>
          <w:lang w:val="kk-KZ"/>
        </w:rPr>
        <w:lastRenderedPageBreak/>
        <w:t xml:space="preserve">Оқыту әдістерін дұрыс таңдау өлшемі. Оқыту «әдісі» мен «тәсілі» ұғымдарының арақатынасы. Тарихты оқыту үрдісіндегі әдіс-тәсілдердің танымдық, тәрбиелік, дамытушылық рөлі. </w:t>
      </w:r>
    </w:p>
    <w:p w:rsidR="001F4811" w:rsidRDefault="00C13AA6" w:rsidP="001F4811">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Pr>
          <w:rFonts w:ascii="Times New Roman" w:hAnsi="Times New Roman"/>
          <w:b/>
          <w:sz w:val="28"/>
          <w:szCs w:val="28"/>
          <w:lang w:val="kk-KZ"/>
        </w:rPr>
        <w:t>1</w:t>
      </w:r>
      <w:r w:rsidR="00CB345A" w:rsidRPr="00252D42">
        <w:rPr>
          <w:rFonts w:ascii="Times New Roman" w:hAnsi="Times New Roman"/>
          <w:b/>
          <w:sz w:val="28"/>
          <w:szCs w:val="28"/>
          <w:lang w:val="kk-KZ"/>
        </w:rPr>
        <w:t>5</w:t>
      </w:r>
      <w:r>
        <w:rPr>
          <w:rFonts w:ascii="Times New Roman" w:hAnsi="Times New Roman"/>
          <w:b/>
          <w:sz w:val="28"/>
          <w:szCs w:val="28"/>
          <w:lang w:val="kk-KZ"/>
        </w:rPr>
        <w:t>.</w:t>
      </w:r>
      <w:r w:rsidR="00CB345A" w:rsidRPr="00252D42">
        <w:rPr>
          <w:rFonts w:ascii="Times New Roman" w:hAnsi="Times New Roman"/>
          <w:b/>
          <w:sz w:val="28"/>
          <w:szCs w:val="28"/>
          <w:lang w:val="kk-KZ"/>
        </w:rPr>
        <w:t xml:space="preserve"> Тарих пәнінің тәрбиелік маңызын ашып көрсетіңіз.</w:t>
      </w:r>
      <w:r w:rsidR="00230ACF">
        <w:rPr>
          <w:rFonts w:ascii="Times New Roman" w:hAnsi="Times New Roman"/>
          <w:b/>
          <w:sz w:val="28"/>
          <w:szCs w:val="28"/>
          <w:lang w:val="kk-KZ"/>
        </w:rPr>
        <w:t xml:space="preserve"> </w:t>
      </w:r>
      <w:r w:rsidR="00CB345A" w:rsidRPr="00252D42">
        <w:rPr>
          <w:rFonts w:ascii="Times New Roman" w:hAnsi="Times New Roman"/>
          <w:sz w:val="28"/>
          <w:szCs w:val="28"/>
          <w:lang w:val="kk-KZ"/>
        </w:rPr>
        <w:t>Тарих пәнінің тәрбиелеушілік мүмкіндігі өте мол. Өйткені бүкіл адам баласының ғасырлар бойы жинаған тәжірибесін баяндайды. Ал мектептегі тарих курсына сол тәжірибенің алдымен ең маңыздылары, құндылары,ізгілері алынады. Әрине мектептік тарих курстарында құнсыз тарихи оқиғалар да оқытылады. Мәселен, фашизм, крест жорықтары, басқа елге шапқыншылық жасап, бейбіт халықты қырғынға ұшыратқан соғыстар т.б.</w:t>
      </w:r>
    </w:p>
    <w:p w:rsidR="00CB345A" w:rsidRPr="001F4811" w:rsidRDefault="00C13AA6" w:rsidP="001F4811">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Pr>
          <w:rFonts w:ascii="Times New Roman" w:hAnsi="Times New Roman"/>
          <w:b/>
          <w:sz w:val="28"/>
          <w:szCs w:val="28"/>
          <w:lang w:val="kk-KZ"/>
        </w:rPr>
        <w:t>16.</w:t>
      </w:r>
      <w:r w:rsidR="00CB345A" w:rsidRPr="00C13AA6">
        <w:rPr>
          <w:rFonts w:ascii="Times New Roman" w:hAnsi="Times New Roman"/>
          <w:b/>
          <w:sz w:val="28"/>
          <w:szCs w:val="28"/>
          <w:lang w:val="kk-KZ"/>
        </w:rPr>
        <w:t>Тарихи білімді қалыптастыруда кеңістікті анықтаудың жолдары.</w:t>
      </w:r>
    </w:p>
    <w:p w:rsidR="00854A6C" w:rsidRDefault="00CB345A" w:rsidP="00854A6C">
      <w:pPr>
        <w:spacing w:after="0" w:line="240" w:lineRule="auto"/>
        <w:jc w:val="both"/>
        <w:rPr>
          <w:rFonts w:ascii="Times New Roman" w:hAnsi="Times New Roman"/>
          <w:sz w:val="28"/>
          <w:szCs w:val="28"/>
          <w:lang w:val="kk-KZ"/>
        </w:rPr>
      </w:pPr>
      <w:r w:rsidRPr="00252D42">
        <w:rPr>
          <w:rFonts w:ascii="Times New Roman" w:hAnsi="Times New Roman"/>
          <w:sz w:val="28"/>
          <w:szCs w:val="28"/>
          <w:lang w:val="kk-KZ"/>
        </w:rPr>
        <w:t xml:space="preserve">Тарихи біліміді қалыптастыру аса маңызды. Тарихи білім мынандай құрамдас бөлімдерден тұрады: тарихи фактілер, тарихи даталар мен хронологиялар; тарихи фактілердің кеңістікпен, уақытпен байланыстылығы; тарихи түсініктер; тарихи ұғымдар; тарихи заңдылықтар. Олар – тарихи білімдер төмендегідей үш категорияға бөлінеді: тарихи уақыт, тарихи кеңістік, тарихи қозғалыс. Тарихи білімді меңгеру тарихи фактіні оқып үйренуден басталады. Факт – тарихта болып өткен оқиға. </w:t>
      </w:r>
    </w:p>
    <w:p w:rsidR="001F4811" w:rsidRDefault="00854A6C" w:rsidP="001F4811">
      <w:pPr>
        <w:spacing w:after="0" w:line="240" w:lineRule="auto"/>
        <w:ind w:firstLine="709"/>
        <w:jc w:val="both"/>
        <w:rPr>
          <w:rFonts w:ascii="Times New Roman" w:hAnsi="Times New Roman"/>
          <w:sz w:val="28"/>
          <w:szCs w:val="28"/>
          <w:lang w:val="kk-KZ"/>
        </w:rPr>
      </w:pPr>
      <w:r w:rsidRPr="00854A6C">
        <w:rPr>
          <w:rFonts w:ascii="Times New Roman" w:hAnsi="Times New Roman"/>
          <w:b/>
          <w:sz w:val="28"/>
          <w:szCs w:val="28"/>
          <w:lang w:val="kk-KZ"/>
        </w:rPr>
        <w:t>17.</w:t>
      </w:r>
      <w:r w:rsidR="00CB345A" w:rsidRPr="00252D42">
        <w:rPr>
          <w:rFonts w:ascii="Times New Roman" w:hAnsi="Times New Roman"/>
          <w:b/>
          <w:sz w:val="28"/>
          <w:szCs w:val="28"/>
          <w:lang w:val="kk-KZ"/>
        </w:rPr>
        <w:t xml:space="preserve">Фактiлердің тарихты oқытyдa алатын орны. </w:t>
      </w:r>
      <w:r w:rsidR="00CB345A" w:rsidRPr="00252D42">
        <w:rPr>
          <w:rFonts w:ascii="Times New Roman" w:hAnsi="Times New Roman"/>
          <w:sz w:val="28"/>
          <w:szCs w:val="28"/>
          <w:lang w:val="kk-KZ"/>
        </w:rPr>
        <w:t xml:space="preserve">Тарихи білімді меңгеру тарихи фактіні оқып үйренуден басталады. Факт – тарихта  болып өткен оқиға. Демек, тарихи фактілер өте көп. Тарихи фактілерді екі топқа бөлуге болады.  1) жеке оқиғаны білдіретін факт. Ондай оқиға – тарихта бірақ рет болған, демек бір жерде, белгілі бір уақытта, </w:t>
      </w:r>
      <w:r w:rsidR="00230ACF">
        <w:rPr>
          <w:rFonts w:ascii="Times New Roman" w:hAnsi="Times New Roman"/>
          <w:sz w:val="28"/>
          <w:szCs w:val="28"/>
          <w:lang w:val="kk-KZ"/>
        </w:rPr>
        <w:t xml:space="preserve">белгілі қатысқан адамдары бар. </w:t>
      </w:r>
      <w:r w:rsidR="00CB345A" w:rsidRPr="00252D42">
        <w:rPr>
          <w:rFonts w:ascii="Times New Roman" w:hAnsi="Times New Roman"/>
          <w:sz w:val="28"/>
          <w:szCs w:val="28"/>
          <w:lang w:val="kk-KZ"/>
        </w:rPr>
        <w:t xml:space="preserve">Мәселен, Алматы қаласыдағы 1986 ж 16-17 желтоқсан оқиғасы, т.б. 2) тарихи құбылыстар. Өйткені олар белгілі бір тарихи дәуірдің, кезеңнің сипатты белгісін білдіреді, бірнеше рет қайталанады. Мәселен, ХІХ ғ патша үкіметінің отарлау саясатына қарсы  Қазақстанда болған ұлт-азаттық қозғалыстары. </w:t>
      </w:r>
    </w:p>
    <w:p w:rsidR="001F4811" w:rsidRDefault="00854A6C" w:rsidP="001F4811">
      <w:pPr>
        <w:spacing w:after="0" w:line="240" w:lineRule="auto"/>
        <w:ind w:firstLine="709"/>
        <w:jc w:val="both"/>
        <w:rPr>
          <w:rFonts w:ascii="Times New Roman" w:hAnsi="Times New Roman"/>
          <w:sz w:val="28"/>
          <w:szCs w:val="28"/>
          <w:lang w:val="kk-KZ"/>
        </w:rPr>
      </w:pPr>
      <w:r>
        <w:rPr>
          <w:rFonts w:ascii="Times New Roman" w:hAnsi="Times New Roman"/>
          <w:b/>
          <w:sz w:val="28"/>
          <w:szCs w:val="28"/>
          <w:lang w:val="kk-KZ"/>
        </w:rPr>
        <w:t>1</w:t>
      </w:r>
      <w:r w:rsidR="00CB345A" w:rsidRPr="00252D42">
        <w:rPr>
          <w:rFonts w:ascii="Times New Roman" w:hAnsi="Times New Roman"/>
          <w:b/>
          <w:sz w:val="28"/>
          <w:szCs w:val="28"/>
          <w:lang w:val="kk-KZ"/>
        </w:rPr>
        <w:t>8</w:t>
      </w:r>
      <w:r>
        <w:rPr>
          <w:rFonts w:ascii="Times New Roman" w:hAnsi="Times New Roman"/>
          <w:b/>
          <w:sz w:val="28"/>
          <w:szCs w:val="28"/>
          <w:lang w:val="kk-KZ"/>
        </w:rPr>
        <w:t>.</w:t>
      </w:r>
      <w:r w:rsidR="00CB345A" w:rsidRPr="00252D42">
        <w:rPr>
          <w:rFonts w:ascii="Times New Roman" w:hAnsi="Times New Roman"/>
          <w:b/>
          <w:sz w:val="28"/>
          <w:szCs w:val="28"/>
          <w:lang w:val="kk-KZ"/>
        </w:rPr>
        <w:t xml:space="preserve"> Тарихи-өлкетану материалдарын тарих сабақтарында пайдаланудың жолдары.</w:t>
      </w:r>
      <w:r w:rsidR="00230ACF">
        <w:rPr>
          <w:rFonts w:ascii="Times New Roman" w:hAnsi="Times New Roman"/>
          <w:b/>
          <w:sz w:val="28"/>
          <w:szCs w:val="28"/>
          <w:lang w:val="kk-KZ"/>
        </w:rPr>
        <w:t xml:space="preserve"> </w:t>
      </w:r>
      <w:r w:rsidR="00CB345A" w:rsidRPr="00252D42">
        <w:rPr>
          <w:rFonts w:ascii="Times New Roman" w:hAnsi="Times New Roman"/>
          <w:sz w:val="28"/>
          <w:szCs w:val="28"/>
          <w:lang w:val="kk-KZ"/>
        </w:rPr>
        <w:t xml:space="preserve">Мектепте жүргізілетін өлкетану жұмыстары яғни туған өленің тарихын зерттеу, соның нәтижесінде жиналған материалды оқу-тәрбие жұмыстарында жоспарлы, жүйелі түрде пайдалану аса маңызды. </w:t>
      </w:r>
    </w:p>
    <w:p w:rsidR="001F4811" w:rsidRDefault="007F402A" w:rsidP="001F4811">
      <w:pPr>
        <w:spacing w:after="0" w:line="240" w:lineRule="auto"/>
        <w:ind w:firstLine="709"/>
        <w:jc w:val="both"/>
        <w:rPr>
          <w:rFonts w:ascii="Times New Roman" w:hAnsi="Times New Roman"/>
          <w:sz w:val="28"/>
          <w:szCs w:val="28"/>
          <w:lang w:val="kk-KZ"/>
        </w:rPr>
      </w:pPr>
      <w:r>
        <w:rPr>
          <w:rFonts w:ascii="Times New Roman" w:hAnsi="Times New Roman"/>
          <w:b/>
          <w:sz w:val="28"/>
          <w:szCs w:val="28"/>
          <w:lang w:val="kk-KZ"/>
        </w:rPr>
        <w:t>1</w:t>
      </w:r>
      <w:r w:rsidR="00CB345A" w:rsidRPr="00252D42">
        <w:rPr>
          <w:rFonts w:ascii="Times New Roman" w:hAnsi="Times New Roman"/>
          <w:b/>
          <w:sz w:val="28"/>
          <w:szCs w:val="28"/>
          <w:lang w:val="kk-KZ"/>
        </w:rPr>
        <w:t>9</w:t>
      </w:r>
      <w:r>
        <w:rPr>
          <w:rFonts w:ascii="Times New Roman" w:hAnsi="Times New Roman"/>
          <w:b/>
          <w:sz w:val="28"/>
          <w:szCs w:val="28"/>
          <w:lang w:val="kk-KZ"/>
        </w:rPr>
        <w:t>.</w:t>
      </w:r>
      <w:r w:rsidR="00CB345A" w:rsidRPr="00252D42">
        <w:rPr>
          <w:rFonts w:ascii="Times New Roman" w:hAnsi="Times New Roman"/>
          <w:b/>
          <w:sz w:val="28"/>
          <w:szCs w:val="28"/>
          <w:lang w:val="kk-KZ"/>
        </w:rPr>
        <w:t xml:space="preserve"> ҚР-да «Тарихи сананы қалыптастыру» тұжырымдамасы: мазмұны мен маңызы.</w:t>
      </w:r>
      <w:r w:rsidR="001F4811">
        <w:rPr>
          <w:rFonts w:ascii="Times New Roman" w:hAnsi="Times New Roman"/>
          <w:b/>
          <w:sz w:val="28"/>
          <w:szCs w:val="28"/>
          <w:lang w:val="kk-KZ"/>
        </w:rPr>
        <w:t xml:space="preserve"> </w:t>
      </w:r>
      <w:r w:rsidR="00CB345A" w:rsidRPr="00252D42">
        <w:rPr>
          <w:rFonts w:ascii="Times New Roman" w:hAnsi="Times New Roman" w:cs="Times New Roman"/>
          <w:sz w:val="28"/>
          <w:szCs w:val="28"/>
          <w:lang w:val="kk-KZ"/>
        </w:rPr>
        <w:t>1995 жылы Президенттің тапсырысымен Президент жанындағы мемлекеттік саясат жөніндегі Ұлттық кеңестің «Қазақтанда  тарихи сананы қалыптастыру» тұжырымдамасы қабылданды. Қоғам дамуының өтпелі кезеңдерінің ерекше маңызы, тарихи білімнің негізгі басымдықтары, тарих ғылымының негізгі проблемалары, тарихи білім беру мен ағарту ісінің келешегі. Мемлекет басшысының «Тарих толқынында» еңбегі және оның тарихқа көзқарасы. 1997 жыл – Қоғамдықкелісімжәнесаясиқуғын-сүргінқұрбандарынескеалу; 1998 жыл – «Халықбірлігі мен ұлттықтарихжылы», 1999 жыл – «Ұрпақтарбірлігі мен сабақтастығы». 2003 жылы «Мәденимұра» бағдарламасыныңқабылдануы.</w:t>
      </w:r>
    </w:p>
    <w:p w:rsidR="00CB345A" w:rsidRDefault="007F402A" w:rsidP="001F4811">
      <w:pPr>
        <w:spacing w:after="0" w:line="240" w:lineRule="auto"/>
        <w:ind w:firstLine="709"/>
        <w:jc w:val="both"/>
        <w:rPr>
          <w:rFonts w:ascii="Times New Roman" w:hAnsi="Times New Roman"/>
          <w:sz w:val="28"/>
          <w:szCs w:val="28"/>
          <w:lang w:val="kk-KZ"/>
        </w:rPr>
      </w:pPr>
      <w:r>
        <w:rPr>
          <w:rFonts w:ascii="Times New Roman" w:hAnsi="Times New Roman"/>
          <w:b/>
          <w:sz w:val="28"/>
          <w:szCs w:val="28"/>
          <w:lang w:val="kk-KZ" w:eastAsia="ko-KR"/>
        </w:rPr>
        <w:t>2</w:t>
      </w:r>
      <w:r w:rsidR="00CB345A">
        <w:rPr>
          <w:rFonts w:ascii="Times New Roman" w:hAnsi="Times New Roman"/>
          <w:b/>
          <w:sz w:val="28"/>
          <w:szCs w:val="28"/>
          <w:lang w:val="kk-KZ" w:eastAsia="ko-KR"/>
        </w:rPr>
        <w:t>0</w:t>
      </w:r>
      <w:r>
        <w:rPr>
          <w:rFonts w:ascii="Times New Roman" w:hAnsi="Times New Roman"/>
          <w:b/>
          <w:sz w:val="28"/>
          <w:szCs w:val="28"/>
          <w:lang w:val="kk-KZ" w:eastAsia="ko-KR"/>
        </w:rPr>
        <w:t>.</w:t>
      </w:r>
      <w:r w:rsidR="00CB345A" w:rsidRPr="00252D42">
        <w:rPr>
          <w:rFonts w:ascii="Times New Roman" w:hAnsi="Times New Roman"/>
          <w:b/>
          <w:sz w:val="28"/>
          <w:szCs w:val="28"/>
          <w:lang w:val="kk-KZ" w:eastAsia="ko-KR"/>
        </w:rPr>
        <w:t xml:space="preserve"> Тарихи заңдылықтар туралы білімді қалыптастырудың әдіс-тәсілдері.</w:t>
      </w:r>
      <w:r w:rsidR="001F4811">
        <w:rPr>
          <w:rFonts w:ascii="Times New Roman" w:hAnsi="Times New Roman"/>
          <w:b/>
          <w:sz w:val="28"/>
          <w:szCs w:val="28"/>
          <w:lang w:val="kk-KZ" w:eastAsia="ko-KR"/>
        </w:rPr>
        <w:t xml:space="preserve"> </w:t>
      </w:r>
      <w:r w:rsidR="00CB345A" w:rsidRPr="00252D42">
        <w:rPr>
          <w:rFonts w:ascii="Times New Roman" w:hAnsi="Times New Roman"/>
          <w:sz w:val="28"/>
          <w:szCs w:val="28"/>
          <w:lang w:val="kk-KZ"/>
        </w:rPr>
        <w:t xml:space="preserve">Қазақстан тарихын оқыту процессінде тарихи ұғымдарды қалыптастыру. Тарихи процесс заңдылықтарын түсінуді қалыптастыру. </w:t>
      </w:r>
      <w:r w:rsidR="00CB345A" w:rsidRPr="00252D42">
        <w:rPr>
          <w:rFonts w:ascii="Times New Roman" w:hAnsi="Times New Roman"/>
          <w:sz w:val="28"/>
          <w:szCs w:val="28"/>
          <w:lang w:val="kk-KZ"/>
        </w:rPr>
        <w:lastRenderedPageBreak/>
        <w:t>Қазақстан тарихын оқыту әдістері. Қазақстан тарихын оқыту әдістері мен олардың өзара байланысы. Отандық тарихты оқыту әдісінің екі жағы: оқу материалын ауызша оқыту танымдық қызметінің нұсқалары. Қазақстан тарихын оқыту процесстерінің түрлері: пәндік бейнелеу және схемалық көрнекілік. Қазақстан тарихын оқыту түрлері. Әдіскерлік түрлердің топтары, олардың  сипаттамасы. Қазақстан тарихын оқытудағы ауызша мазмұндау. Ауызша мазмұндама мен оның сипаттары. Қазақстан тарихын оқытудың мәселелері. Қазақстан тарихы сабағында танымдық мақсаттарды орындау талаптары: Баспадағы тарихи мәліметтермен жұмыс әдістері. Баспа мәтіндері. Қазақстан тарихы сабағында оларды пайдалану әдістері. Қазақстан тарихы пәні бойынша көрнекі құралдарды классификациялау(топтастыру) пәндік көрнекілік ( бейнелеу)</w:t>
      </w:r>
    </w:p>
    <w:p w:rsidR="001F4811" w:rsidRDefault="00731F80" w:rsidP="001F4811">
      <w:pPr>
        <w:spacing w:after="0" w:line="240" w:lineRule="auto"/>
        <w:ind w:firstLine="708"/>
        <w:jc w:val="both"/>
        <w:rPr>
          <w:rFonts w:ascii="Times New Roman" w:hAnsi="Times New Roman"/>
          <w:b/>
          <w:sz w:val="28"/>
          <w:szCs w:val="28"/>
          <w:lang w:val="kk-KZ"/>
        </w:rPr>
      </w:pPr>
      <w:r>
        <w:rPr>
          <w:rFonts w:ascii="Times New Roman" w:hAnsi="Times New Roman"/>
          <w:b/>
          <w:sz w:val="28"/>
          <w:szCs w:val="28"/>
          <w:lang w:val="kk-KZ"/>
        </w:rPr>
        <w:t>2</w:t>
      </w:r>
      <w:r w:rsidRPr="00252D42">
        <w:rPr>
          <w:rFonts w:ascii="Times New Roman" w:hAnsi="Times New Roman"/>
          <w:b/>
          <w:sz w:val="28"/>
          <w:szCs w:val="28"/>
          <w:lang w:val="kk-KZ"/>
        </w:rPr>
        <w:t>1</w:t>
      </w:r>
      <w:r>
        <w:rPr>
          <w:rFonts w:ascii="Times New Roman" w:hAnsi="Times New Roman"/>
          <w:b/>
          <w:sz w:val="28"/>
          <w:szCs w:val="28"/>
          <w:lang w:val="kk-KZ"/>
        </w:rPr>
        <w:t>.</w:t>
      </w:r>
      <w:r w:rsidRPr="00252D42">
        <w:rPr>
          <w:rFonts w:ascii="Times New Roman" w:hAnsi="Times New Roman"/>
          <w:b/>
          <w:sz w:val="28"/>
          <w:szCs w:val="28"/>
          <w:lang w:val="kk-KZ"/>
        </w:rPr>
        <w:t xml:space="preserve"> Тарих пәні негізінде оқушылардың шығармашылық белсенділігін дамыту тәсілдері.</w:t>
      </w:r>
      <w:r w:rsidR="001F4811">
        <w:rPr>
          <w:rFonts w:ascii="Times New Roman" w:hAnsi="Times New Roman"/>
          <w:b/>
          <w:sz w:val="28"/>
          <w:szCs w:val="28"/>
          <w:lang w:val="kk-KZ"/>
        </w:rPr>
        <w:t xml:space="preserve"> </w:t>
      </w:r>
      <w:r w:rsidRPr="00252D42">
        <w:rPr>
          <w:rFonts w:ascii="Times New Roman" w:hAnsi="Times New Roman"/>
          <w:sz w:val="28"/>
          <w:szCs w:val="28"/>
          <w:lang w:val="kk-KZ"/>
        </w:rPr>
        <w:t xml:space="preserve">К.Д.Ушинский педагогикалық қызметті «практикалық өнердің бір түрі» деп бағалаған еді.Мұғалім мамандығының шығариашылық сипаты оның еңбегінің үнемі даму жағдайында болатын өзгермелі табиғатынан туындайды. </w:t>
      </w:r>
    </w:p>
    <w:p w:rsidR="003B0443" w:rsidRDefault="00731F80" w:rsidP="003B0443">
      <w:pPr>
        <w:spacing w:after="0" w:line="240" w:lineRule="auto"/>
        <w:ind w:firstLine="708"/>
        <w:jc w:val="both"/>
        <w:rPr>
          <w:rFonts w:ascii="Times New Roman" w:hAnsi="Times New Roman"/>
          <w:b/>
          <w:sz w:val="28"/>
          <w:szCs w:val="28"/>
          <w:lang w:val="kk-KZ"/>
        </w:rPr>
      </w:pPr>
      <w:r>
        <w:rPr>
          <w:rFonts w:ascii="Times New Roman" w:hAnsi="Times New Roman"/>
          <w:b/>
          <w:sz w:val="28"/>
          <w:szCs w:val="28"/>
          <w:lang w:val="kk-KZ"/>
        </w:rPr>
        <w:t>2</w:t>
      </w:r>
      <w:r w:rsidRPr="00252D42">
        <w:rPr>
          <w:rFonts w:ascii="Times New Roman" w:hAnsi="Times New Roman"/>
          <w:b/>
          <w:sz w:val="28"/>
          <w:szCs w:val="28"/>
          <w:lang w:val="kk-KZ"/>
        </w:rPr>
        <w:t>2</w:t>
      </w:r>
      <w:r>
        <w:rPr>
          <w:rFonts w:ascii="Times New Roman" w:hAnsi="Times New Roman"/>
          <w:b/>
          <w:sz w:val="28"/>
          <w:szCs w:val="28"/>
          <w:lang w:val="kk-KZ"/>
        </w:rPr>
        <w:t>.</w:t>
      </w:r>
      <w:r w:rsidR="001F4811">
        <w:rPr>
          <w:rFonts w:ascii="Times New Roman" w:hAnsi="Times New Roman"/>
          <w:b/>
          <w:sz w:val="28"/>
          <w:szCs w:val="28"/>
          <w:lang w:val="kk-KZ"/>
        </w:rPr>
        <w:t xml:space="preserve"> </w:t>
      </w:r>
      <w:r w:rsidRPr="00252D42">
        <w:rPr>
          <w:rFonts w:ascii="Times New Roman" w:hAnsi="Times New Roman"/>
          <w:b/>
          <w:sz w:val="28"/>
          <w:szCs w:val="28"/>
          <w:lang w:val="kk-KZ"/>
        </w:rPr>
        <w:t>Тарих бойынша факультативтік курстардың білімгерлердің теориялық білімдерін тереңдетудегі алатын орны.</w:t>
      </w:r>
      <w:r w:rsidR="001F4811">
        <w:rPr>
          <w:rFonts w:ascii="Times New Roman" w:hAnsi="Times New Roman"/>
          <w:b/>
          <w:sz w:val="28"/>
          <w:szCs w:val="28"/>
          <w:lang w:val="kk-KZ"/>
        </w:rPr>
        <w:t xml:space="preserve"> </w:t>
      </w:r>
      <w:r w:rsidRPr="00252D42">
        <w:rPr>
          <w:rFonts w:ascii="Times New Roman" w:hAnsi="Times New Roman"/>
          <w:sz w:val="28"/>
          <w:szCs w:val="28"/>
          <w:lang w:val="kk-KZ"/>
        </w:rPr>
        <w:t xml:space="preserve">Қазіргі тарих сабағы оқытуды ұйымдастыру формалары арасында ең жиі қолданылатын түрі. Оның да бірнеше түрі бар. Олар: оқытудың барлық негізгі элементтері бар немесе аралас сабақ;  түгел немесе түгелге жуық жаңа тарихи материалды оқытып үйретуге арналған сабақ; түсіндірмелі оқу сабағы;  біліктерді қалыптастыруға арналған сабақ;  қайталау және қорыта-қайталау сабақтары. Сабаққа қойылатын талаптар: дидактикалық, психологиялық, гигиеналық, сабақ техникасының талаптары, тәрбиелік, таным іс-әрекетін ұйымдастыру, оқушыларды ұйымдастыру,  жас ерекшеліктерді ескеру, дамыту.  </w:t>
      </w:r>
    </w:p>
    <w:p w:rsidR="003B0443" w:rsidRDefault="00731F80" w:rsidP="003B0443">
      <w:pPr>
        <w:spacing w:after="0" w:line="240" w:lineRule="auto"/>
        <w:ind w:firstLine="708"/>
        <w:jc w:val="both"/>
        <w:rPr>
          <w:rFonts w:ascii="Times New Roman" w:hAnsi="Times New Roman"/>
          <w:b/>
          <w:sz w:val="28"/>
          <w:szCs w:val="28"/>
          <w:lang w:val="kk-KZ"/>
        </w:rPr>
      </w:pPr>
      <w:r w:rsidRPr="003B0443">
        <w:rPr>
          <w:rFonts w:ascii="Times New Roman" w:hAnsi="Times New Roman"/>
          <w:b/>
          <w:sz w:val="28"/>
          <w:szCs w:val="28"/>
          <w:lang w:val="kk-KZ"/>
        </w:rPr>
        <w:t>23.</w:t>
      </w:r>
      <w:r w:rsidR="003B0443">
        <w:rPr>
          <w:rFonts w:ascii="Times New Roman" w:hAnsi="Times New Roman"/>
          <w:b/>
          <w:sz w:val="28"/>
          <w:szCs w:val="28"/>
          <w:lang w:val="kk-KZ"/>
        </w:rPr>
        <w:t xml:space="preserve"> </w:t>
      </w:r>
      <w:r w:rsidRPr="003B0443">
        <w:rPr>
          <w:rFonts w:ascii="Times New Roman" w:hAnsi="Times New Roman"/>
          <w:b/>
          <w:sz w:val="28"/>
          <w:szCs w:val="28"/>
          <w:lang w:val="kk-KZ"/>
        </w:rPr>
        <w:t>«</w:t>
      </w:r>
      <w:r w:rsidRPr="00252D42">
        <w:rPr>
          <w:rFonts w:ascii="Times New Roman" w:hAnsi="Times New Roman"/>
          <w:b/>
          <w:sz w:val="28"/>
          <w:szCs w:val="28"/>
          <w:lang w:val="kk-KZ"/>
        </w:rPr>
        <w:t>Қазақстан тарихы» кабинетіне қойылатын негізгі талаптары.</w:t>
      </w:r>
      <w:r w:rsidR="003B0443">
        <w:rPr>
          <w:rFonts w:ascii="Times New Roman" w:hAnsi="Times New Roman"/>
          <w:b/>
          <w:sz w:val="28"/>
          <w:szCs w:val="28"/>
          <w:lang w:val="kk-KZ"/>
        </w:rPr>
        <w:t xml:space="preserve"> </w:t>
      </w:r>
      <w:r w:rsidRPr="00252D42">
        <w:rPr>
          <w:rFonts w:ascii="Times New Roman" w:hAnsi="Times New Roman"/>
          <w:sz w:val="28"/>
          <w:szCs w:val="28"/>
          <w:lang w:val="kk-KZ"/>
        </w:rPr>
        <w:t xml:space="preserve">Тарих пәнін оқытуда Қазақстан тарихи кабинетінің маңызы зор. Өйткені онда осы пәнді оқытуға өте қажетті: оқу-көрнекі құралдар, техникалық құралдар, кітапхана қоры сақталады. Тарих кабинеті -  мұғалімнің әдістемелік жұмыс орны. </w:t>
      </w:r>
    </w:p>
    <w:p w:rsidR="003B0443" w:rsidRDefault="00731F80" w:rsidP="003B0443">
      <w:pPr>
        <w:spacing w:after="0" w:line="240" w:lineRule="auto"/>
        <w:ind w:firstLine="708"/>
        <w:jc w:val="both"/>
        <w:rPr>
          <w:rFonts w:ascii="Times New Roman" w:hAnsi="Times New Roman"/>
          <w:b/>
          <w:sz w:val="28"/>
          <w:szCs w:val="28"/>
          <w:lang w:val="kk-KZ"/>
        </w:rPr>
      </w:pPr>
      <w:r w:rsidRPr="003B0443">
        <w:rPr>
          <w:rFonts w:ascii="Times New Roman" w:hAnsi="Times New Roman"/>
          <w:b/>
          <w:sz w:val="28"/>
          <w:szCs w:val="28"/>
          <w:lang w:val="kk-KZ"/>
        </w:rPr>
        <w:t>24.</w:t>
      </w:r>
      <w:r w:rsidR="003B0443">
        <w:rPr>
          <w:rFonts w:ascii="Times New Roman" w:hAnsi="Times New Roman"/>
          <w:b/>
          <w:sz w:val="28"/>
          <w:szCs w:val="28"/>
          <w:lang w:val="kk-KZ"/>
        </w:rPr>
        <w:t xml:space="preserve"> </w:t>
      </w:r>
      <w:r w:rsidRPr="00252D42">
        <w:rPr>
          <w:rFonts w:ascii="Times New Roman" w:hAnsi="Times New Roman"/>
          <w:b/>
          <w:sz w:val="28"/>
          <w:szCs w:val="28"/>
          <w:lang w:val="kk-KZ"/>
        </w:rPr>
        <w:t>Тарих сабағын қайталау тапсырманы пысықтаудың әдістемесі.</w:t>
      </w:r>
      <w:r w:rsidR="003B0443">
        <w:rPr>
          <w:rFonts w:ascii="Times New Roman" w:hAnsi="Times New Roman"/>
          <w:b/>
          <w:sz w:val="28"/>
          <w:szCs w:val="28"/>
          <w:lang w:val="kk-KZ"/>
        </w:rPr>
        <w:t xml:space="preserve"> </w:t>
      </w:r>
      <w:r w:rsidRPr="00252D42">
        <w:rPr>
          <w:rFonts w:ascii="Times New Roman" w:hAnsi="Times New Roman"/>
          <w:sz w:val="28"/>
          <w:szCs w:val="28"/>
          <w:lang w:val="kk-KZ"/>
        </w:rPr>
        <w:t>Тарих оқулығымен алғашқы танысу оны мазмұндап, оқушылардың нені үйренетіндігі, оқулықтың хронологиялық шеңбеі туралы ұғымдарды түсіндірумен басталады. Содан соң барып мұғалім оқушыларды оқулықтың құрылымымен, жасалу ерекшеліктерімен, сұрақтар мен тапсырмалар, безендендіру және карталармен таныстырады.</w:t>
      </w:r>
    </w:p>
    <w:p w:rsidR="003B0443" w:rsidRDefault="00731F80" w:rsidP="003B0443">
      <w:pPr>
        <w:spacing w:after="0" w:line="240" w:lineRule="auto"/>
        <w:ind w:firstLine="708"/>
        <w:jc w:val="both"/>
        <w:rPr>
          <w:rFonts w:ascii="Times New Roman" w:hAnsi="Times New Roman"/>
          <w:b/>
          <w:sz w:val="28"/>
          <w:szCs w:val="28"/>
          <w:lang w:val="kk-KZ"/>
        </w:rPr>
      </w:pPr>
      <w:r>
        <w:rPr>
          <w:rFonts w:ascii="Times New Roman" w:hAnsi="Times New Roman"/>
          <w:b/>
          <w:sz w:val="28"/>
          <w:szCs w:val="28"/>
          <w:lang w:val="kk-KZ" w:eastAsia="ko-KR"/>
        </w:rPr>
        <w:t>25.</w:t>
      </w:r>
      <w:r w:rsidR="003B0443">
        <w:rPr>
          <w:rFonts w:ascii="Times New Roman" w:hAnsi="Times New Roman"/>
          <w:b/>
          <w:sz w:val="28"/>
          <w:szCs w:val="28"/>
          <w:lang w:val="kk-KZ" w:eastAsia="ko-KR"/>
        </w:rPr>
        <w:t xml:space="preserve"> </w:t>
      </w:r>
      <w:r w:rsidRPr="00252D42">
        <w:rPr>
          <w:rFonts w:ascii="Times New Roman" w:hAnsi="Times New Roman"/>
          <w:b/>
          <w:sz w:val="28"/>
          <w:szCs w:val="28"/>
          <w:lang w:val="kk-KZ" w:eastAsia="ko-KR"/>
        </w:rPr>
        <w:t>Тарих сабақтарында оқушылардың ойлау және танымдық қабілетін дамыту жолдары.</w:t>
      </w:r>
      <w:r w:rsidR="003B0443">
        <w:rPr>
          <w:rFonts w:ascii="Times New Roman" w:hAnsi="Times New Roman"/>
          <w:b/>
          <w:sz w:val="28"/>
          <w:szCs w:val="28"/>
          <w:lang w:val="kk-KZ" w:eastAsia="ko-KR"/>
        </w:rPr>
        <w:t xml:space="preserve"> </w:t>
      </w:r>
      <w:r w:rsidRPr="00252D42">
        <w:rPr>
          <w:rFonts w:ascii="Times New Roman" w:hAnsi="Times New Roman"/>
          <w:sz w:val="28"/>
          <w:szCs w:val="28"/>
          <w:lang w:val="kk-KZ"/>
        </w:rPr>
        <w:t xml:space="preserve">Тарих пәні бойынша сыныптан тыс жұмыстардың алдына кешенді міндеттер қойылады. Ол міндеттер ең алдымен оқушылардың сабақта алған білімдерін тереңдету және кеңейту, соның негізінде олардың пәнге деген қызығушылығын оятып, таным процесін қызықты етіп ұйымдастыру. Сыныптан тыс жұмыстарда тұлғаның азаматтық, еңбексүйгіштік, тапсырылған іске жауапкершілікпен қарау, өзара көмек, тәртіптілік сияқты </w:t>
      </w:r>
      <w:r w:rsidRPr="00252D42">
        <w:rPr>
          <w:rFonts w:ascii="Times New Roman" w:hAnsi="Times New Roman"/>
          <w:sz w:val="28"/>
          <w:szCs w:val="28"/>
          <w:lang w:val="kk-KZ"/>
        </w:rPr>
        <w:lastRenderedPageBreak/>
        <w:t>қасиеттерін тәрбиелеуге баса назар аударылады. Ал тарих пәнінен сынақтар жүргізу барысында оқушылардың кітаппен, анықтамалық әдебиетпен жұмыс істеу, кітапқа сын пікір жазу, реферат дайындау, дерек көздерінен жинақтаған материалдарды қорыту, көпшіліктің алдында хабарлама, баяндама жасау дағдыларын қалыптастыруға мүмкіндік мол.</w:t>
      </w:r>
    </w:p>
    <w:p w:rsidR="003B0443" w:rsidRDefault="00731F80" w:rsidP="003B0443">
      <w:pPr>
        <w:spacing w:after="0" w:line="240" w:lineRule="auto"/>
        <w:ind w:firstLine="708"/>
        <w:jc w:val="both"/>
        <w:rPr>
          <w:rFonts w:ascii="Times New Roman" w:hAnsi="Times New Roman"/>
          <w:b/>
          <w:sz w:val="28"/>
          <w:szCs w:val="28"/>
          <w:lang w:val="kk-KZ"/>
        </w:rPr>
      </w:pPr>
      <w:r>
        <w:rPr>
          <w:rFonts w:ascii="Times New Roman" w:hAnsi="Times New Roman"/>
          <w:b/>
          <w:sz w:val="28"/>
          <w:szCs w:val="28"/>
          <w:lang w:val="kk-KZ"/>
        </w:rPr>
        <w:t>26.</w:t>
      </w:r>
      <w:r w:rsidRPr="00252D42">
        <w:rPr>
          <w:rFonts w:ascii="Times New Roman" w:hAnsi="Times New Roman"/>
          <w:b/>
          <w:sz w:val="28"/>
          <w:szCs w:val="28"/>
          <w:lang w:val="kk-KZ"/>
        </w:rPr>
        <w:t xml:space="preserve"> Тарих үйірмелерінің  түрлері, мақсаты мен міндеттері. </w:t>
      </w:r>
      <w:r w:rsidRPr="00252D42">
        <w:rPr>
          <w:rFonts w:ascii="Times New Roman" w:hAnsi="Times New Roman"/>
          <w:noProof/>
          <w:spacing w:val="-1"/>
          <w:sz w:val="28"/>
          <w:szCs w:val="28"/>
          <w:lang w:val="kk-KZ"/>
        </w:rPr>
        <w:t>Сыныптан тыс жұмыстар оқушылардың зерттеу әдісімен танысу</w:t>
      </w:r>
      <w:r w:rsidRPr="00252D42">
        <w:rPr>
          <w:rFonts w:ascii="Times New Roman" w:hAnsi="Times New Roman"/>
          <w:noProof/>
          <w:spacing w:val="3"/>
          <w:sz w:val="28"/>
          <w:szCs w:val="28"/>
          <w:lang w:val="kk-KZ"/>
        </w:rPr>
        <w:t xml:space="preserve">ына, оны іс жүзінде байқап көруіне мүмкіндік береді. Бұл жұмыс </w:t>
      </w:r>
      <w:r w:rsidRPr="00252D42">
        <w:rPr>
          <w:rFonts w:ascii="Times New Roman" w:hAnsi="Times New Roman"/>
          <w:noProof/>
          <w:spacing w:val="1"/>
          <w:sz w:val="28"/>
          <w:szCs w:val="28"/>
          <w:lang w:val="kk-KZ"/>
        </w:rPr>
        <w:t>алдымен оқушылардың сабақ үстіндегі өздігінше атқаратын жұмы</w:t>
      </w:r>
      <w:r w:rsidRPr="00252D42">
        <w:rPr>
          <w:rFonts w:ascii="Times New Roman" w:hAnsi="Times New Roman"/>
          <w:noProof/>
          <w:spacing w:val="2"/>
          <w:sz w:val="28"/>
          <w:szCs w:val="28"/>
          <w:lang w:val="kk-KZ"/>
        </w:rPr>
        <w:t xml:space="preserve">сында басталады. Бірақ та сабақ үстінде зерттеу жұмысын жүргізу шектеулі. Ал сабақтан тыс уақытта бұған мүмкіндік мол. Мұнда </w:t>
      </w:r>
      <w:r w:rsidRPr="00252D42">
        <w:rPr>
          <w:rFonts w:ascii="Times New Roman" w:hAnsi="Times New Roman"/>
          <w:noProof/>
          <w:spacing w:val="-2"/>
          <w:sz w:val="28"/>
          <w:szCs w:val="28"/>
          <w:lang w:val="kk-KZ"/>
        </w:rPr>
        <w:t>оқушыларға күрделірек, көлемді тапсырмалар беріледі, ал тапсырма</w:t>
      </w:r>
      <w:r w:rsidRPr="00252D42">
        <w:rPr>
          <w:rFonts w:ascii="Times New Roman" w:hAnsi="Times New Roman"/>
          <w:noProof/>
          <w:spacing w:val="-5"/>
          <w:sz w:val="28"/>
          <w:szCs w:val="28"/>
          <w:lang w:val="kk-KZ"/>
        </w:rPr>
        <w:t xml:space="preserve">лар көбіне жалпы беріледі, оларды шешудің нақты жолдарын окушылар </w:t>
      </w:r>
      <w:r w:rsidRPr="00252D42">
        <w:rPr>
          <w:rFonts w:ascii="Times New Roman" w:hAnsi="Times New Roman"/>
          <w:noProof/>
          <w:sz w:val="28"/>
          <w:szCs w:val="28"/>
          <w:lang w:val="kk-KZ"/>
        </w:rPr>
        <w:t>өздері іздеп табады.</w:t>
      </w:r>
      <w:r w:rsidRPr="00252D42">
        <w:rPr>
          <w:rFonts w:ascii="Times New Roman" w:hAnsi="Times New Roman"/>
          <w:noProof/>
          <w:spacing w:val="3"/>
          <w:sz w:val="28"/>
          <w:szCs w:val="28"/>
          <w:lang w:val="kk-KZ"/>
        </w:rPr>
        <w:t>Сыныптан тыс жүмыстардың көбінің қоғамдық пайдалы бағы</w:t>
      </w:r>
      <w:r w:rsidRPr="00252D42">
        <w:rPr>
          <w:rFonts w:ascii="Times New Roman" w:hAnsi="Times New Roman"/>
          <w:noProof/>
          <w:spacing w:val="5"/>
          <w:sz w:val="28"/>
          <w:szCs w:val="28"/>
          <w:lang w:val="kk-KZ"/>
        </w:rPr>
        <w:t>ты бар, яғни жұртшылық үшін пайдалы іс деген сөз.</w:t>
      </w:r>
    </w:p>
    <w:p w:rsidR="00731F80" w:rsidRPr="003B0443" w:rsidRDefault="00731F80" w:rsidP="003B0443">
      <w:pPr>
        <w:spacing w:after="0" w:line="240" w:lineRule="auto"/>
        <w:ind w:firstLine="708"/>
        <w:jc w:val="both"/>
        <w:rPr>
          <w:rFonts w:ascii="Times New Roman" w:hAnsi="Times New Roman"/>
          <w:b/>
          <w:sz w:val="28"/>
          <w:szCs w:val="28"/>
          <w:lang w:val="kk-KZ"/>
        </w:rPr>
      </w:pPr>
      <w:r>
        <w:rPr>
          <w:rFonts w:ascii="Times New Roman" w:hAnsi="Times New Roman"/>
          <w:b/>
          <w:sz w:val="28"/>
          <w:szCs w:val="28"/>
          <w:lang w:val="kk-KZ"/>
        </w:rPr>
        <w:t>27.</w:t>
      </w:r>
      <w:r w:rsidRPr="00252D42">
        <w:rPr>
          <w:rFonts w:ascii="Times New Roman" w:hAnsi="Times New Roman"/>
          <w:b/>
          <w:sz w:val="28"/>
          <w:szCs w:val="28"/>
          <w:lang w:val="kk-KZ"/>
        </w:rPr>
        <w:t xml:space="preserve"> Тарих сабағының оқу-тәрбиелік мақсаты.</w:t>
      </w:r>
      <w:r w:rsidR="00230ACF">
        <w:rPr>
          <w:rFonts w:ascii="Times New Roman" w:hAnsi="Times New Roman"/>
          <w:sz w:val="28"/>
          <w:szCs w:val="28"/>
          <w:lang w:val="kk-KZ"/>
        </w:rPr>
        <w:t xml:space="preserve"> </w:t>
      </w:r>
      <w:r w:rsidRPr="00252D42">
        <w:rPr>
          <w:rFonts w:ascii="Times New Roman" w:hAnsi="Times New Roman"/>
          <w:sz w:val="28"/>
          <w:szCs w:val="28"/>
          <w:lang w:val="kk-KZ"/>
        </w:rPr>
        <w:t>Тарих пәнінің</w:t>
      </w:r>
    </w:p>
    <w:p w:rsidR="003B0443" w:rsidRDefault="00731F80" w:rsidP="003B0443">
      <w:pPr>
        <w:tabs>
          <w:tab w:val="left" w:pos="540"/>
        </w:tabs>
        <w:spacing w:after="0" w:line="240" w:lineRule="auto"/>
        <w:jc w:val="both"/>
        <w:rPr>
          <w:rFonts w:ascii="Times New Roman" w:hAnsi="Times New Roman"/>
          <w:sz w:val="28"/>
          <w:szCs w:val="28"/>
          <w:lang w:val="kk-KZ"/>
        </w:rPr>
      </w:pPr>
      <w:r w:rsidRPr="00252D42">
        <w:rPr>
          <w:rFonts w:ascii="Times New Roman" w:hAnsi="Times New Roman"/>
          <w:sz w:val="28"/>
          <w:szCs w:val="28"/>
          <w:lang w:val="kk-KZ"/>
        </w:rPr>
        <w:t>тәрбиелеушілік мүмкіндігі өте мол. Өйткені бүкіл адам баласының ғасырлар бойы жинаған тәжірибесін баяндайды. Ал мектептегі тарих курсына сол тәжірибенің алдымен ең маңыздылары, құндылары,ізгілері алынады. Әрине мектептік тарих курстарында құнсыз тарихи оқиғалар да оқытылады. Мәселен, фашизм, крест жорықтары, басқа елге шапқыншылық жасап, бейбіт халықты қырғынға ұшыратқан соғыстар т.б. Бірақ мұндай құнсыз оқиғалар  білім, тәрбие ретінде құнды, өйткені  оларды оқыта отырып оқушыларды келешекте осындай  келеңсіз оқиғаларды болдырмау үшін күресуге дайындаймыз.</w:t>
      </w:r>
    </w:p>
    <w:p w:rsidR="003B0443" w:rsidRDefault="00731F80" w:rsidP="003B0443">
      <w:pPr>
        <w:tabs>
          <w:tab w:val="left" w:pos="540"/>
        </w:tabs>
        <w:spacing w:after="0" w:line="240" w:lineRule="auto"/>
        <w:ind w:firstLine="539"/>
        <w:jc w:val="both"/>
        <w:rPr>
          <w:rFonts w:ascii="Times New Roman" w:hAnsi="Times New Roman"/>
          <w:sz w:val="28"/>
          <w:szCs w:val="28"/>
          <w:lang w:val="kk-KZ"/>
        </w:rPr>
      </w:pPr>
      <w:r>
        <w:rPr>
          <w:rFonts w:ascii="Times New Roman" w:hAnsi="Times New Roman"/>
          <w:b/>
          <w:sz w:val="28"/>
          <w:szCs w:val="28"/>
          <w:lang w:val="kk-KZ" w:eastAsia="ko-KR"/>
        </w:rPr>
        <w:t>28.</w:t>
      </w:r>
      <w:r w:rsidR="003B0443">
        <w:rPr>
          <w:rFonts w:ascii="Times New Roman" w:hAnsi="Times New Roman"/>
          <w:b/>
          <w:sz w:val="28"/>
          <w:szCs w:val="28"/>
          <w:lang w:val="kk-KZ" w:eastAsia="ko-KR"/>
        </w:rPr>
        <w:t xml:space="preserve"> </w:t>
      </w:r>
      <w:r w:rsidRPr="00252D42">
        <w:rPr>
          <w:rFonts w:ascii="Times New Roman" w:hAnsi="Times New Roman"/>
          <w:b/>
          <w:sz w:val="28"/>
          <w:szCs w:val="28"/>
          <w:lang w:val="kk-KZ" w:eastAsia="ko-KR"/>
        </w:rPr>
        <w:t>Тарих оқулығымен сыныптағы жұмысты және үй тапсырмаларын ұйымдастырудың  жолдары.</w:t>
      </w:r>
      <w:r w:rsidR="003B0443">
        <w:rPr>
          <w:rFonts w:ascii="Times New Roman" w:hAnsi="Times New Roman"/>
          <w:b/>
          <w:sz w:val="28"/>
          <w:szCs w:val="28"/>
          <w:lang w:val="kk-KZ" w:eastAsia="ko-KR"/>
        </w:rPr>
        <w:t xml:space="preserve"> </w:t>
      </w:r>
      <w:r w:rsidRPr="00252D42">
        <w:rPr>
          <w:rFonts w:ascii="Times New Roman" w:hAnsi="Times New Roman"/>
          <w:sz w:val="28"/>
          <w:szCs w:val="28"/>
          <w:lang w:val="kk-KZ"/>
        </w:rPr>
        <w:t>Алғашқы сабақтарда оқушыларға түсіндіре оқу тәсілін қолдануға болады. ол тәсіл бір-бірімен тығыз байланысты оқу, түсіндіру, оқығанды толықтыру, және безендендіруді талдап, әңгімееуді қамтиды. Бұл тәсіл оқушылардың оқыған материалды игеріп есте сақтауына көмектеседі. Оның алдында әңгімелеу қолданған тиімді. Түсіндіре оқыту кезінде азат жолдарды оларды құрайтын жекелеген сөйлемдерді бөліп алып олардың басты ой, мағыналық байланыстары айқындалады.Оқулық бойынша тапсырма біртіндеп күрделене түседі. Оқушылардың деректік материалдарды табуды, оларды жазып алуды, сұрақтарға жазбаша жауап дайындап, оны оқып беруді, оқулықтадайын түрінде кездеспейтін жауаптарды өз бетіне құрастыруды үйренеді.</w:t>
      </w:r>
    </w:p>
    <w:p w:rsidR="003B0443" w:rsidRDefault="00731F80" w:rsidP="003B0443">
      <w:pPr>
        <w:tabs>
          <w:tab w:val="left" w:pos="540"/>
        </w:tabs>
        <w:spacing w:after="0" w:line="240" w:lineRule="auto"/>
        <w:ind w:firstLine="539"/>
        <w:jc w:val="both"/>
        <w:rPr>
          <w:rFonts w:ascii="Times New Roman" w:hAnsi="Times New Roman"/>
          <w:sz w:val="28"/>
          <w:szCs w:val="28"/>
          <w:lang w:val="kk-KZ"/>
        </w:rPr>
      </w:pPr>
      <w:r>
        <w:rPr>
          <w:rFonts w:ascii="Times New Roman" w:hAnsi="Times New Roman"/>
          <w:b/>
          <w:sz w:val="28"/>
          <w:szCs w:val="28"/>
          <w:lang w:val="kk-KZ" w:eastAsia="ko-KR"/>
        </w:rPr>
        <w:t>2</w:t>
      </w:r>
      <w:r w:rsidRPr="00252D42">
        <w:rPr>
          <w:rFonts w:ascii="Times New Roman" w:hAnsi="Times New Roman"/>
          <w:b/>
          <w:sz w:val="28"/>
          <w:szCs w:val="28"/>
          <w:lang w:val="kk-KZ" w:eastAsia="ko-KR"/>
        </w:rPr>
        <w:t>9</w:t>
      </w:r>
      <w:r>
        <w:rPr>
          <w:rFonts w:ascii="Times New Roman" w:hAnsi="Times New Roman"/>
          <w:b/>
          <w:sz w:val="28"/>
          <w:szCs w:val="28"/>
          <w:lang w:val="kk-KZ" w:eastAsia="ko-KR"/>
        </w:rPr>
        <w:t>.</w:t>
      </w:r>
      <w:r w:rsidR="003B0443">
        <w:rPr>
          <w:rFonts w:ascii="Times New Roman" w:hAnsi="Times New Roman"/>
          <w:b/>
          <w:sz w:val="28"/>
          <w:szCs w:val="28"/>
          <w:lang w:val="kk-KZ" w:eastAsia="ko-KR"/>
        </w:rPr>
        <w:t xml:space="preserve"> Тарих </w:t>
      </w:r>
      <w:r w:rsidRPr="00252D42">
        <w:rPr>
          <w:rFonts w:ascii="Times New Roman" w:hAnsi="Times New Roman"/>
          <w:b/>
          <w:sz w:val="28"/>
          <w:szCs w:val="28"/>
          <w:lang w:val="kk-KZ" w:eastAsia="ko-KR"/>
        </w:rPr>
        <w:t>кабинетінің  тарихи сана қалыптастырудағы рөлі.</w:t>
      </w:r>
      <w:r w:rsidR="00230ACF">
        <w:rPr>
          <w:rFonts w:ascii="Times New Roman" w:hAnsi="Times New Roman"/>
          <w:b/>
          <w:sz w:val="28"/>
          <w:szCs w:val="28"/>
          <w:lang w:val="kk-KZ" w:eastAsia="ko-KR"/>
        </w:rPr>
        <w:t xml:space="preserve"> </w:t>
      </w:r>
      <w:r w:rsidRPr="00252D42">
        <w:rPr>
          <w:rFonts w:ascii="Times New Roman" w:hAnsi="Times New Roman"/>
          <w:sz w:val="28"/>
          <w:szCs w:val="28"/>
          <w:lang w:val="kk-KZ"/>
        </w:rPr>
        <w:t xml:space="preserve">Тарих пәнін оқытуда қойылған белгілі үш міндетті ойдағыдай орындауда Қазақстан тарихы кабинетінің маңызы зор. өйткені онда осы пәнді оқытуда өте қажетті оқу-көрнекі құралдар, кітапхана қоры сақталады. Тарих кабинеті – мұғалімнің әдістемелік жұмыс орны. Ондағы құралдарды ретімен пайдалану мұғалімнің жұмысын жақсарта түседі. Сондықтан мұғалім кабинеттегі құралдарды пайдаланудың ретін де, әдістерін де жақсы пайдалана білуі тиіс. Мәселен, ол фильмдерді, оқу фильмін, оларды көрсететін құралдарды т.б. пайдалану әдістемесін жақсы білуге міндетті. Кабинеттегі оқу құралдары, жабдықтар </w:t>
      </w:r>
      <w:r w:rsidRPr="00252D42">
        <w:rPr>
          <w:rFonts w:ascii="Times New Roman" w:hAnsi="Times New Roman"/>
          <w:sz w:val="28"/>
          <w:szCs w:val="28"/>
          <w:lang w:val="kk-KZ"/>
        </w:rPr>
        <w:lastRenderedPageBreak/>
        <w:t>басқа да құралдар қаншалықты мол болса, соғұрлым мұғалімге тарих пәнін оқытуға қойылатын міндеттерді ойдағыдай орындауға мүмкіндік туады.</w:t>
      </w:r>
    </w:p>
    <w:p w:rsidR="00EE79AA" w:rsidRPr="00252D42" w:rsidRDefault="00EE79AA" w:rsidP="003B0443">
      <w:pPr>
        <w:tabs>
          <w:tab w:val="left" w:pos="540"/>
        </w:tabs>
        <w:spacing w:after="0" w:line="240" w:lineRule="auto"/>
        <w:ind w:firstLine="539"/>
        <w:jc w:val="both"/>
        <w:rPr>
          <w:rFonts w:ascii="Times New Roman" w:hAnsi="Times New Roman"/>
          <w:sz w:val="28"/>
          <w:szCs w:val="28"/>
          <w:lang w:val="kk-KZ"/>
        </w:rPr>
      </w:pPr>
      <w:r>
        <w:rPr>
          <w:rFonts w:ascii="Times New Roman" w:hAnsi="Times New Roman"/>
          <w:b/>
          <w:sz w:val="28"/>
          <w:szCs w:val="28"/>
          <w:lang w:val="kk-KZ" w:eastAsia="ko-KR"/>
        </w:rPr>
        <w:t>3</w:t>
      </w:r>
      <w:r w:rsidRPr="00252D42">
        <w:rPr>
          <w:rFonts w:ascii="Times New Roman" w:hAnsi="Times New Roman"/>
          <w:b/>
          <w:sz w:val="28"/>
          <w:szCs w:val="28"/>
          <w:lang w:val="kk-KZ" w:eastAsia="ko-KR"/>
        </w:rPr>
        <w:t>0</w:t>
      </w:r>
      <w:r>
        <w:rPr>
          <w:rFonts w:ascii="Times New Roman" w:hAnsi="Times New Roman"/>
          <w:b/>
          <w:sz w:val="28"/>
          <w:szCs w:val="28"/>
          <w:lang w:val="kk-KZ" w:eastAsia="ko-KR"/>
        </w:rPr>
        <w:t>.</w:t>
      </w:r>
      <w:r w:rsidRPr="00252D42">
        <w:rPr>
          <w:rFonts w:ascii="Times New Roman" w:hAnsi="Times New Roman"/>
          <w:b/>
          <w:sz w:val="28"/>
          <w:szCs w:val="28"/>
          <w:lang w:val="kk-KZ" w:eastAsia="ko-KR"/>
        </w:rPr>
        <w:t xml:space="preserve"> Тарих пәнінен өткізілетін сыныптан тыс сабақтардың мақсаты мен міндеттері.</w:t>
      </w:r>
      <w:r w:rsidR="003B0443">
        <w:rPr>
          <w:rFonts w:ascii="Times New Roman" w:hAnsi="Times New Roman"/>
          <w:sz w:val="28"/>
          <w:szCs w:val="28"/>
          <w:lang w:val="kk-KZ"/>
        </w:rPr>
        <w:t xml:space="preserve"> </w:t>
      </w:r>
      <w:r w:rsidRPr="00252D42">
        <w:rPr>
          <w:rFonts w:ascii="Times New Roman" w:hAnsi="Times New Roman"/>
          <w:sz w:val="28"/>
          <w:szCs w:val="28"/>
          <w:lang w:val="kk-KZ"/>
        </w:rPr>
        <w:t xml:space="preserve">Мектепте пән бойынша жүргізілетін сабақтан тыс оқу тәрбиелік жұмыстары сабақтан тыс немесе сыныптан тыс жұмыстар деп аталады. Тарих пәні бойынша сыныптан тыс жұмыстардың алдына кешенді міндеттер қойылады. Ол міндеттер ең алдымен оқушылардың сабақта алған білімдерін тереңдету және кеңейті, соның негізінде олардың пәнге деген қызығушылығын оятып, таным процесін қызықты етіп ұйымдастыру. </w:t>
      </w:r>
    </w:p>
    <w:p w:rsidR="00731F80" w:rsidRPr="00252D42" w:rsidRDefault="00731F80" w:rsidP="00CB345A">
      <w:pPr>
        <w:tabs>
          <w:tab w:val="left" w:pos="540"/>
        </w:tabs>
        <w:spacing w:after="0" w:line="240" w:lineRule="auto"/>
        <w:jc w:val="both"/>
        <w:rPr>
          <w:rFonts w:ascii="Times New Roman" w:hAnsi="Times New Roman"/>
          <w:sz w:val="28"/>
          <w:szCs w:val="28"/>
          <w:lang w:val="kk-KZ" w:eastAsia="ko-KR"/>
        </w:rPr>
      </w:pPr>
    </w:p>
    <w:p w:rsidR="00CB345A" w:rsidRPr="00252D42" w:rsidRDefault="00CB345A" w:rsidP="00E8299F">
      <w:pPr>
        <w:tabs>
          <w:tab w:val="left" w:pos="540"/>
        </w:tabs>
        <w:spacing w:after="0" w:line="240" w:lineRule="auto"/>
        <w:jc w:val="both"/>
        <w:rPr>
          <w:rFonts w:ascii="Times New Roman" w:hAnsi="Times New Roman"/>
          <w:sz w:val="28"/>
          <w:szCs w:val="28"/>
          <w:lang w:val="kk-KZ"/>
        </w:rPr>
      </w:pPr>
    </w:p>
    <w:p w:rsidR="000F6F73" w:rsidRPr="00252D42" w:rsidRDefault="000F6F73" w:rsidP="00E8162B">
      <w:pPr>
        <w:spacing w:after="0" w:line="240" w:lineRule="auto"/>
        <w:jc w:val="center"/>
        <w:rPr>
          <w:rFonts w:ascii="Times New Roman" w:hAnsi="Times New Roman"/>
          <w:b/>
          <w:sz w:val="28"/>
          <w:szCs w:val="28"/>
          <w:lang w:val="kk-KZ"/>
        </w:rPr>
      </w:pPr>
    </w:p>
    <w:p w:rsidR="001347E6" w:rsidRPr="009850C3" w:rsidRDefault="001347E6" w:rsidP="00E8162B">
      <w:pPr>
        <w:rPr>
          <w:sz w:val="24"/>
          <w:szCs w:val="24"/>
          <w:lang w:val="kk-KZ"/>
        </w:rPr>
      </w:pPr>
    </w:p>
    <w:p w:rsidR="001347E6" w:rsidRPr="009850C3" w:rsidRDefault="001347E6" w:rsidP="000F5405">
      <w:pPr>
        <w:ind w:firstLine="709"/>
        <w:jc w:val="both"/>
        <w:rPr>
          <w:sz w:val="24"/>
          <w:szCs w:val="24"/>
          <w:lang w:val="kk-KZ"/>
        </w:rPr>
      </w:pPr>
    </w:p>
    <w:p w:rsidR="000F5405" w:rsidRDefault="000F5405" w:rsidP="000F5405">
      <w:pPr>
        <w:ind w:firstLine="709"/>
        <w:rPr>
          <w:sz w:val="24"/>
          <w:szCs w:val="24"/>
          <w:lang w:val="sr-Cyrl-CS"/>
        </w:rPr>
      </w:pPr>
    </w:p>
    <w:p w:rsidR="00312C1A" w:rsidRDefault="00312C1A" w:rsidP="000F5405">
      <w:pPr>
        <w:ind w:firstLine="709"/>
        <w:rPr>
          <w:sz w:val="24"/>
          <w:szCs w:val="24"/>
          <w:lang w:val="sr-Cyrl-CS"/>
        </w:rPr>
      </w:pPr>
    </w:p>
    <w:p w:rsidR="00312C1A" w:rsidRDefault="00312C1A" w:rsidP="000F5405">
      <w:pPr>
        <w:ind w:firstLine="709"/>
        <w:rPr>
          <w:sz w:val="24"/>
          <w:szCs w:val="24"/>
          <w:lang w:val="sr-Cyrl-CS"/>
        </w:rPr>
      </w:pPr>
    </w:p>
    <w:p w:rsidR="00312C1A" w:rsidRDefault="00312C1A" w:rsidP="000F5405">
      <w:pPr>
        <w:ind w:firstLine="709"/>
        <w:rPr>
          <w:sz w:val="24"/>
          <w:szCs w:val="24"/>
          <w:lang w:val="sr-Cyrl-CS"/>
        </w:rPr>
      </w:pPr>
    </w:p>
    <w:p w:rsidR="00312C1A" w:rsidRDefault="00312C1A" w:rsidP="000F5405">
      <w:pPr>
        <w:ind w:firstLine="709"/>
        <w:rPr>
          <w:sz w:val="24"/>
          <w:szCs w:val="24"/>
          <w:lang w:val="sr-Cyrl-CS"/>
        </w:rPr>
      </w:pPr>
    </w:p>
    <w:p w:rsidR="00312C1A" w:rsidRDefault="00312C1A" w:rsidP="000F5405">
      <w:pPr>
        <w:ind w:firstLine="709"/>
        <w:rPr>
          <w:sz w:val="24"/>
          <w:szCs w:val="24"/>
          <w:lang w:val="sr-Cyrl-CS"/>
        </w:rPr>
      </w:pPr>
    </w:p>
    <w:p w:rsidR="00312C1A" w:rsidRDefault="00312C1A" w:rsidP="000F5405">
      <w:pPr>
        <w:ind w:firstLine="709"/>
        <w:rPr>
          <w:sz w:val="24"/>
          <w:szCs w:val="24"/>
          <w:lang w:val="sr-Cyrl-CS"/>
        </w:rPr>
      </w:pPr>
    </w:p>
    <w:p w:rsidR="00312C1A" w:rsidRDefault="00312C1A" w:rsidP="000F5405">
      <w:pPr>
        <w:ind w:firstLine="709"/>
        <w:rPr>
          <w:sz w:val="24"/>
          <w:szCs w:val="24"/>
          <w:lang w:val="sr-Cyrl-CS"/>
        </w:rPr>
      </w:pPr>
    </w:p>
    <w:p w:rsidR="00312C1A" w:rsidRDefault="00312C1A" w:rsidP="000F5405">
      <w:pPr>
        <w:ind w:firstLine="709"/>
        <w:rPr>
          <w:sz w:val="24"/>
          <w:szCs w:val="24"/>
          <w:lang w:val="sr-Cyrl-CS"/>
        </w:rPr>
      </w:pPr>
    </w:p>
    <w:p w:rsidR="00312C1A" w:rsidRDefault="00312C1A" w:rsidP="000F5405">
      <w:pPr>
        <w:ind w:firstLine="709"/>
        <w:rPr>
          <w:sz w:val="24"/>
          <w:szCs w:val="24"/>
          <w:lang w:val="sr-Cyrl-CS"/>
        </w:rPr>
      </w:pPr>
    </w:p>
    <w:p w:rsidR="00312C1A" w:rsidRDefault="00312C1A" w:rsidP="000F5405">
      <w:pPr>
        <w:ind w:firstLine="709"/>
        <w:rPr>
          <w:sz w:val="24"/>
          <w:szCs w:val="24"/>
          <w:lang w:val="sr-Cyrl-CS"/>
        </w:rPr>
      </w:pPr>
    </w:p>
    <w:p w:rsidR="00312C1A" w:rsidRDefault="00312C1A" w:rsidP="000F5405">
      <w:pPr>
        <w:ind w:firstLine="709"/>
        <w:rPr>
          <w:sz w:val="24"/>
          <w:szCs w:val="24"/>
          <w:lang w:val="sr-Cyrl-CS"/>
        </w:rPr>
      </w:pPr>
    </w:p>
    <w:p w:rsidR="00312C1A" w:rsidRDefault="00312C1A" w:rsidP="000F5405">
      <w:pPr>
        <w:ind w:firstLine="709"/>
        <w:rPr>
          <w:sz w:val="24"/>
          <w:szCs w:val="24"/>
          <w:lang w:val="sr-Cyrl-CS"/>
        </w:rPr>
      </w:pPr>
    </w:p>
    <w:p w:rsidR="00312C1A" w:rsidRDefault="00312C1A" w:rsidP="000F5405">
      <w:pPr>
        <w:ind w:firstLine="709"/>
        <w:rPr>
          <w:sz w:val="24"/>
          <w:szCs w:val="24"/>
          <w:lang w:val="sr-Cyrl-CS"/>
        </w:rPr>
      </w:pPr>
    </w:p>
    <w:p w:rsidR="00312C1A" w:rsidRDefault="00312C1A" w:rsidP="000F5405">
      <w:pPr>
        <w:ind w:firstLine="709"/>
        <w:rPr>
          <w:sz w:val="24"/>
          <w:szCs w:val="24"/>
          <w:lang w:val="sr-Cyrl-CS"/>
        </w:rPr>
      </w:pPr>
    </w:p>
    <w:p w:rsidR="00312C1A" w:rsidRDefault="00312C1A" w:rsidP="000F5405">
      <w:pPr>
        <w:ind w:firstLine="709"/>
        <w:rPr>
          <w:sz w:val="24"/>
          <w:szCs w:val="24"/>
          <w:lang w:val="sr-Cyrl-CS"/>
        </w:rPr>
      </w:pPr>
    </w:p>
    <w:p w:rsidR="00312C1A" w:rsidRDefault="00312C1A" w:rsidP="000F5405">
      <w:pPr>
        <w:ind w:firstLine="709"/>
        <w:rPr>
          <w:sz w:val="24"/>
          <w:szCs w:val="24"/>
          <w:lang w:val="sr-Cyrl-CS"/>
        </w:rPr>
      </w:pPr>
    </w:p>
    <w:p w:rsidR="00312C1A" w:rsidRDefault="00312C1A" w:rsidP="000F5405">
      <w:pPr>
        <w:ind w:firstLine="709"/>
        <w:rPr>
          <w:sz w:val="24"/>
          <w:szCs w:val="24"/>
          <w:lang w:val="sr-Cyrl-CS"/>
        </w:rPr>
      </w:pPr>
    </w:p>
    <w:p w:rsidR="00182E37" w:rsidRPr="001D1BB7" w:rsidRDefault="00182E37" w:rsidP="00182E37">
      <w:pPr>
        <w:pStyle w:val="a3"/>
        <w:jc w:val="center"/>
        <w:rPr>
          <w:rFonts w:ascii="Times New Roman" w:hAnsi="Times New Roman" w:cs="Times New Roman"/>
          <w:b/>
          <w:noProof/>
          <w:sz w:val="28"/>
          <w:szCs w:val="28"/>
        </w:rPr>
      </w:pPr>
      <w:r>
        <w:rPr>
          <w:rFonts w:ascii="Times New Roman" w:hAnsi="Times New Roman" w:cs="Times New Roman"/>
          <w:b/>
          <w:noProof/>
          <w:sz w:val="28"/>
          <w:szCs w:val="28"/>
        </w:rPr>
        <w:lastRenderedPageBreak/>
        <w:t>1-</w:t>
      </w:r>
      <w:r w:rsidRPr="001D1BB7">
        <w:rPr>
          <w:rFonts w:ascii="Times New Roman" w:hAnsi="Times New Roman" w:cs="Times New Roman"/>
          <w:b/>
          <w:noProof/>
          <w:sz w:val="28"/>
          <w:szCs w:val="28"/>
        </w:rPr>
        <w:t>Блок</w:t>
      </w:r>
      <w:r>
        <w:rPr>
          <w:rFonts w:ascii="Times New Roman" w:hAnsi="Times New Roman" w:cs="Times New Roman"/>
          <w:b/>
          <w:noProof/>
          <w:sz w:val="28"/>
          <w:szCs w:val="28"/>
        </w:rPr>
        <w:t>.</w:t>
      </w:r>
      <w:r w:rsidRPr="001D1BB7">
        <w:rPr>
          <w:rFonts w:ascii="Times New Roman" w:hAnsi="Times New Roman" w:cs="Times New Roman"/>
          <w:b/>
          <w:noProof/>
          <w:sz w:val="28"/>
          <w:szCs w:val="28"/>
        </w:rPr>
        <w:t xml:space="preserve"> </w:t>
      </w:r>
      <w:r w:rsidRPr="00B61CBF">
        <w:rPr>
          <w:rFonts w:ascii="Times New Roman" w:hAnsi="Times New Roman" w:cs="Times New Roman"/>
          <w:b/>
          <w:noProof/>
          <w:sz w:val="28"/>
          <w:szCs w:val="28"/>
          <w:lang w:val="ru-RU"/>
        </w:rPr>
        <w:t>Ежелгі дүние тарихы</w:t>
      </w:r>
    </w:p>
    <w:p w:rsidR="00182E37" w:rsidRDefault="00182E37" w:rsidP="00182E37">
      <w:pPr>
        <w:pStyle w:val="a3"/>
        <w:jc w:val="both"/>
        <w:rPr>
          <w:rFonts w:ascii="Times New Roman" w:hAnsi="Times New Roman" w:cs="Times New Roman"/>
          <w:sz w:val="28"/>
          <w:szCs w:val="28"/>
        </w:rPr>
      </w:pPr>
    </w:p>
    <w:p w:rsidR="00182E37" w:rsidRPr="00182E37" w:rsidRDefault="00182E37" w:rsidP="00182E37">
      <w:pPr>
        <w:pStyle w:val="a3"/>
        <w:ind w:firstLine="709"/>
        <w:jc w:val="both"/>
        <w:rPr>
          <w:rFonts w:ascii="Times New Roman" w:hAnsi="Times New Roman" w:cs="Times New Roman"/>
          <w:sz w:val="28"/>
          <w:szCs w:val="28"/>
          <w:lang w:eastAsia="ko-KR"/>
        </w:rPr>
      </w:pPr>
      <w:r w:rsidRPr="00182E37">
        <w:rPr>
          <w:rFonts w:ascii="Times New Roman" w:hAnsi="Times New Roman" w:cs="Times New Roman"/>
          <w:sz w:val="28"/>
          <w:szCs w:val="28"/>
          <w:lang w:eastAsia="ko-KR"/>
        </w:rPr>
        <w:t>1. Ұлы грек отарлауы.</w:t>
      </w:r>
    </w:p>
    <w:p w:rsidR="00182E37" w:rsidRPr="00182E37" w:rsidRDefault="00182E37" w:rsidP="00182E37">
      <w:pPr>
        <w:pStyle w:val="a3"/>
        <w:ind w:firstLine="709"/>
        <w:jc w:val="both"/>
        <w:rPr>
          <w:rFonts w:ascii="Times New Roman" w:hAnsi="Times New Roman" w:cs="Times New Roman"/>
          <w:sz w:val="28"/>
          <w:szCs w:val="28"/>
          <w:lang w:eastAsia="ko-KR"/>
        </w:rPr>
      </w:pPr>
      <w:r w:rsidRPr="00182E37">
        <w:rPr>
          <w:rFonts w:ascii="Times New Roman" w:hAnsi="Times New Roman" w:cs="Times New Roman"/>
          <w:sz w:val="28"/>
          <w:szCs w:val="28"/>
          <w:lang w:eastAsia="ko-KR"/>
        </w:rPr>
        <w:t>2. Спарта дәстүрлі грек  полисінің типі.</w:t>
      </w:r>
    </w:p>
    <w:p w:rsidR="00182E37" w:rsidRPr="00182E37" w:rsidRDefault="00182E37" w:rsidP="00182E37">
      <w:pPr>
        <w:pStyle w:val="a3"/>
        <w:ind w:firstLine="709"/>
        <w:jc w:val="both"/>
        <w:rPr>
          <w:rFonts w:ascii="Times New Roman" w:hAnsi="Times New Roman" w:cs="Times New Roman"/>
          <w:sz w:val="28"/>
          <w:szCs w:val="28"/>
          <w:lang w:eastAsia="ko-KR"/>
        </w:rPr>
      </w:pPr>
      <w:r w:rsidRPr="00182E37">
        <w:rPr>
          <w:rFonts w:ascii="Times New Roman" w:hAnsi="Times New Roman" w:cs="Times New Roman"/>
          <w:sz w:val="28"/>
          <w:szCs w:val="28"/>
          <w:lang w:eastAsia="ko-KR"/>
        </w:rPr>
        <w:t xml:space="preserve">3. А.Македонскийдің соғыстары. Әлемдік державаның құрылуы және оның ыдырауы. Шығыстағы элинизм дәуірі. </w:t>
      </w:r>
    </w:p>
    <w:p w:rsidR="00182E37" w:rsidRPr="00182E37" w:rsidRDefault="00182E37" w:rsidP="00182E37">
      <w:pPr>
        <w:pStyle w:val="a3"/>
        <w:ind w:firstLine="709"/>
        <w:jc w:val="both"/>
        <w:rPr>
          <w:rFonts w:ascii="Times New Roman" w:hAnsi="Times New Roman" w:cs="Times New Roman"/>
          <w:sz w:val="28"/>
          <w:szCs w:val="28"/>
        </w:rPr>
      </w:pPr>
      <w:r w:rsidRPr="00182E37">
        <w:rPr>
          <w:rFonts w:ascii="Times New Roman" w:hAnsi="Times New Roman" w:cs="Times New Roman"/>
          <w:sz w:val="28"/>
          <w:szCs w:val="28"/>
          <w:lang w:eastAsia="ko-KR"/>
        </w:rPr>
        <w:t>4. Ерте Рим республикасының  саяси құрылысы.</w:t>
      </w:r>
    </w:p>
    <w:p w:rsidR="00182E37" w:rsidRPr="00182E37" w:rsidRDefault="00182E37" w:rsidP="00182E37">
      <w:pPr>
        <w:pStyle w:val="a3"/>
        <w:ind w:firstLine="709"/>
        <w:jc w:val="both"/>
        <w:rPr>
          <w:rFonts w:ascii="Times New Roman" w:hAnsi="Times New Roman" w:cs="Times New Roman"/>
          <w:sz w:val="28"/>
          <w:szCs w:val="28"/>
        </w:rPr>
      </w:pPr>
      <w:r w:rsidRPr="00182E37">
        <w:rPr>
          <w:rFonts w:ascii="Times New Roman" w:hAnsi="Times New Roman" w:cs="Times New Roman"/>
          <w:sz w:val="28"/>
          <w:szCs w:val="28"/>
          <w:lang w:eastAsia="ko-KR"/>
        </w:rPr>
        <w:t>5. Батыс Рим империясының құлауы және варварлық корольдіктердің құрылуы.</w:t>
      </w:r>
    </w:p>
    <w:p w:rsidR="00182E37" w:rsidRPr="00182E37" w:rsidRDefault="00182E37" w:rsidP="00182E37">
      <w:pPr>
        <w:pStyle w:val="a3"/>
        <w:ind w:firstLine="709"/>
        <w:jc w:val="both"/>
        <w:rPr>
          <w:rFonts w:ascii="Times New Roman" w:hAnsi="Times New Roman" w:cs="Times New Roman"/>
          <w:sz w:val="28"/>
          <w:szCs w:val="28"/>
        </w:rPr>
      </w:pPr>
      <w:r w:rsidRPr="00182E37">
        <w:rPr>
          <w:rFonts w:ascii="Times New Roman" w:hAnsi="Times New Roman" w:cs="Times New Roman"/>
          <w:sz w:val="28"/>
          <w:szCs w:val="28"/>
          <w:lang w:eastAsia="ko-KR"/>
        </w:rPr>
        <w:t>6. Египетте мемлекеттің пайда болуы. Әулеттік Египетті кезеңдерге бөлу тарихы.</w:t>
      </w:r>
    </w:p>
    <w:p w:rsidR="00182E37" w:rsidRPr="00182E37" w:rsidRDefault="00182E37" w:rsidP="00182E37">
      <w:pPr>
        <w:pStyle w:val="a3"/>
        <w:ind w:firstLine="709"/>
        <w:jc w:val="both"/>
        <w:rPr>
          <w:rFonts w:ascii="Times New Roman" w:hAnsi="Times New Roman" w:cs="Times New Roman"/>
          <w:sz w:val="28"/>
          <w:szCs w:val="28"/>
        </w:rPr>
      </w:pPr>
      <w:r w:rsidRPr="00182E37">
        <w:rPr>
          <w:rFonts w:ascii="Times New Roman" w:hAnsi="Times New Roman" w:cs="Times New Roman"/>
          <w:sz w:val="28"/>
          <w:szCs w:val="28"/>
          <w:lang w:eastAsia="ko-KR"/>
        </w:rPr>
        <w:t>7. Ежелгі Вавилон. Хаммурапи Заңдары.</w:t>
      </w:r>
      <w:r w:rsidRPr="00182E37">
        <w:rPr>
          <w:rFonts w:ascii="Times New Roman" w:hAnsi="Times New Roman" w:cs="Times New Roman"/>
          <w:sz w:val="28"/>
          <w:szCs w:val="28"/>
        </w:rPr>
        <w:t xml:space="preserve"> </w:t>
      </w:r>
    </w:p>
    <w:p w:rsidR="00182E37" w:rsidRPr="00182E37" w:rsidRDefault="00182E37" w:rsidP="00182E37">
      <w:pPr>
        <w:pStyle w:val="a3"/>
        <w:ind w:firstLine="709"/>
        <w:jc w:val="both"/>
        <w:rPr>
          <w:rFonts w:ascii="Times New Roman" w:hAnsi="Times New Roman" w:cs="Times New Roman"/>
          <w:sz w:val="28"/>
          <w:szCs w:val="28"/>
        </w:rPr>
      </w:pPr>
      <w:r w:rsidRPr="00182E37">
        <w:rPr>
          <w:rFonts w:ascii="Times New Roman" w:hAnsi="Times New Roman" w:cs="Times New Roman"/>
          <w:sz w:val="28"/>
          <w:szCs w:val="28"/>
          <w:lang w:eastAsia="ko-KR"/>
        </w:rPr>
        <w:t>8. ІХ-ХІ ғғ. Франция. Феодалдық қатынастардың ерекшеліктері.</w:t>
      </w:r>
      <w:r w:rsidRPr="00182E37">
        <w:rPr>
          <w:rFonts w:ascii="Times New Roman" w:eastAsia="Times New Roman" w:hAnsi="Times New Roman" w:cs="Times New Roman"/>
          <w:noProof/>
          <w:sz w:val="28"/>
          <w:szCs w:val="28"/>
        </w:rPr>
        <w:t xml:space="preserve"> </w:t>
      </w:r>
    </w:p>
    <w:p w:rsidR="00182E37" w:rsidRPr="00182E37" w:rsidRDefault="00182E37" w:rsidP="00182E37">
      <w:pPr>
        <w:pStyle w:val="a3"/>
        <w:ind w:firstLine="709"/>
        <w:jc w:val="both"/>
        <w:rPr>
          <w:rFonts w:ascii="Times New Roman" w:hAnsi="Times New Roman" w:cs="Times New Roman"/>
          <w:sz w:val="28"/>
          <w:szCs w:val="28"/>
        </w:rPr>
      </w:pPr>
      <w:r w:rsidRPr="00182E37">
        <w:rPr>
          <w:rFonts w:ascii="Times New Roman" w:eastAsia="Times New Roman" w:hAnsi="Times New Roman" w:cs="Times New Roman"/>
          <w:noProof/>
          <w:sz w:val="28"/>
          <w:szCs w:val="28"/>
        </w:rPr>
        <w:t>9.</w:t>
      </w:r>
      <w:r w:rsidRPr="00182E37">
        <w:rPr>
          <w:rFonts w:ascii="Times New Roman" w:hAnsi="Times New Roman" w:cs="Times New Roman"/>
          <w:sz w:val="28"/>
          <w:szCs w:val="28"/>
          <w:lang w:eastAsia="ko-KR"/>
        </w:rPr>
        <w:t xml:space="preserve"> Англиядағы чартистер қозғалысы және оның кезеңдері. </w:t>
      </w:r>
    </w:p>
    <w:p w:rsidR="00182E37" w:rsidRPr="00182E37" w:rsidRDefault="00182E37" w:rsidP="00182E37">
      <w:pPr>
        <w:pStyle w:val="a3"/>
        <w:ind w:firstLine="709"/>
        <w:jc w:val="both"/>
        <w:rPr>
          <w:rFonts w:ascii="Times New Roman" w:eastAsia="Times New Roman" w:hAnsi="Times New Roman" w:cs="Times New Roman"/>
          <w:noProof/>
          <w:sz w:val="28"/>
          <w:szCs w:val="28"/>
        </w:rPr>
      </w:pPr>
      <w:r w:rsidRPr="00182E37">
        <w:rPr>
          <w:rFonts w:ascii="Times New Roman" w:hAnsi="Times New Roman" w:cs="Times New Roman"/>
          <w:sz w:val="28"/>
          <w:szCs w:val="28"/>
        </w:rPr>
        <w:t xml:space="preserve">10. </w:t>
      </w:r>
      <w:r w:rsidRPr="00182E37">
        <w:rPr>
          <w:rFonts w:ascii="Times New Roman" w:hAnsi="Times New Roman" w:cs="Times New Roman"/>
          <w:sz w:val="28"/>
          <w:szCs w:val="28"/>
          <w:lang w:eastAsia="ko-KR"/>
        </w:rPr>
        <w:t>Ерте орта ғасырлардағы Англия. Англосакстардың феодалдық дамуының ерекшеліктері.</w:t>
      </w:r>
      <w:r w:rsidRPr="00182E37">
        <w:rPr>
          <w:rFonts w:ascii="Times New Roman" w:eastAsia="Times New Roman" w:hAnsi="Times New Roman" w:cs="Times New Roman"/>
          <w:noProof/>
          <w:sz w:val="28"/>
          <w:szCs w:val="28"/>
        </w:rPr>
        <w:t xml:space="preserve"> </w:t>
      </w:r>
    </w:p>
    <w:p w:rsidR="00182E37" w:rsidRPr="00182E37" w:rsidRDefault="00182E37" w:rsidP="00182E37">
      <w:pPr>
        <w:pStyle w:val="a3"/>
        <w:ind w:firstLine="709"/>
        <w:jc w:val="both"/>
        <w:rPr>
          <w:rFonts w:ascii="Times New Roman" w:eastAsia="Times New Roman" w:hAnsi="Times New Roman" w:cs="Times New Roman"/>
          <w:noProof/>
          <w:sz w:val="28"/>
          <w:szCs w:val="28"/>
        </w:rPr>
      </w:pPr>
      <w:r w:rsidRPr="00182E37">
        <w:rPr>
          <w:rFonts w:ascii="Times New Roman" w:eastAsia="Times New Roman" w:hAnsi="Times New Roman" w:cs="Times New Roman"/>
          <w:noProof/>
          <w:sz w:val="28"/>
          <w:szCs w:val="28"/>
        </w:rPr>
        <w:t xml:space="preserve">11. </w:t>
      </w:r>
      <w:r w:rsidRPr="00182E37">
        <w:rPr>
          <w:rFonts w:ascii="Times New Roman" w:hAnsi="Times New Roman" w:cs="Times New Roman"/>
          <w:sz w:val="28"/>
          <w:szCs w:val="28"/>
          <w:lang w:eastAsia="ko-KR"/>
        </w:rPr>
        <w:t>ІV-ХІ ғғ. аралығындағы Шығыс Рим империясы. Византияда феодалдық қатынастардың орнығуы.</w:t>
      </w:r>
      <w:r w:rsidRPr="00182E37">
        <w:rPr>
          <w:rFonts w:ascii="Times New Roman" w:eastAsia="Times New Roman" w:hAnsi="Times New Roman" w:cs="Times New Roman"/>
          <w:noProof/>
          <w:sz w:val="28"/>
          <w:szCs w:val="28"/>
        </w:rPr>
        <w:t xml:space="preserve"> </w:t>
      </w:r>
    </w:p>
    <w:p w:rsidR="00182E37" w:rsidRPr="00182E37" w:rsidRDefault="00182E37" w:rsidP="00182E37">
      <w:pPr>
        <w:pStyle w:val="a3"/>
        <w:ind w:firstLine="709"/>
        <w:jc w:val="both"/>
        <w:rPr>
          <w:rFonts w:ascii="Times New Roman" w:eastAsia="Times New Roman" w:hAnsi="Times New Roman" w:cs="Times New Roman"/>
          <w:noProof/>
          <w:sz w:val="28"/>
          <w:szCs w:val="28"/>
        </w:rPr>
      </w:pPr>
      <w:r w:rsidRPr="00182E37">
        <w:rPr>
          <w:rFonts w:ascii="Times New Roman" w:hAnsi="Times New Roman" w:cs="Times New Roman"/>
          <w:sz w:val="28"/>
          <w:szCs w:val="28"/>
          <w:lang w:eastAsia="ko-KR"/>
        </w:rPr>
        <w:t>12. Крест жорықтары. Крест жорықтарының тарихи маңызы және салдарлары.</w:t>
      </w:r>
      <w:r w:rsidRPr="00182E37">
        <w:rPr>
          <w:rFonts w:ascii="Times New Roman" w:eastAsia="Times New Roman" w:hAnsi="Times New Roman" w:cs="Times New Roman"/>
          <w:noProof/>
          <w:sz w:val="28"/>
          <w:szCs w:val="28"/>
        </w:rPr>
        <w:t xml:space="preserve"> </w:t>
      </w:r>
    </w:p>
    <w:p w:rsidR="00182E37" w:rsidRPr="00182E37" w:rsidRDefault="00182E37" w:rsidP="00182E37">
      <w:pPr>
        <w:pStyle w:val="a3"/>
        <w:ind w:firstLine="709"/>
        <w:jc w:val="both"/>
        <w:rPr>
          <w:rFonts w:ascii="Times New Roman" w:hAnsi="Times New Roman" w:cs="Times New Roman"/>
          <w:sz w:val="28"/>
          <w:szCs w:val="28"/>
        </w:rPr>
      </w:pPr>
      <w:r w:rsidRPr="00182E37">
        <w:rPr>
          <w:rFonts w:ascii="Times New Roman" w:hAnsi="Times New Roman" w:cs="Times New Roman"/>
          <w:sz w:val="28"/>
          <w:szCs w:val="28"/>
          <w:lang w:eastAsia="ko-KR"/>
        </w:rPr>
        <w:t>13. ХІІ-ХVғғ. Герман империясы. «Алтын булла» неміс билігінің негізгі заңы.</w:t>
      </w:r>
    </w:p>
    <w:p w:rsidR="00182E37" w:rsidRPr="00182E37" w:rsidRDefault="00182E37" w:rsidP="00182E37">
      <w:pPr>
        <w:pStyle w:val="a3"/>
        <w:ind w:firstLine="709"/>
        <w:jc w:val="both"/>
        <w:rPr>
          <w:rFonts w:ascii="Times New Roman" w:eastAsia="Times New Roman" w:hAnsi="Times New Roman" w:cs="Times New Roman"/>
          <w:noProof/>
          <w:sz w:val="28"/>
          <w:szCs w:val="28"/>
        </w:rPr>
      </w:pPr>
      <w:r w:rsidRPr="00182E37">
        <w:rPr>
          <w:rFonts w:ascii="Times New Roman" w:hAnsi="Times New Roman" w:cs="Times New Roman"/>
          <w:sz w:val="28"/>
          <w:szCs w:val="28"/>
          <w:lang w:eastAsia="ko-KR"/>
        </w:rPr>
        <w:t xml:space="preserve">14. Феодалдық қатынастардың ыдырауы және кейінгі орта ғасырларда капитализмнің қалыптасуы. </w:t>
      </w:r>
    </w:p>
    <w:p w:rsidR="00182E37" w:rsidRPr="00182E37" w:rsidRDefault="00182E37" w:rsidP="00182E37">
      <w:pPr>
        <w:pStyle w:val="a3"/>
        <w:ind w:firstLine="709"/>
        <w:jc w:val="both"/>
        <w:rPr>
          <w:rFonts w:ascii="Times New Roman" w:hAnsi="Times New Roman" w:cs="Times New Roman"/>
          <w:sz w:val="28"/>
          <w:szCs w:val="28"/>
        </w:rPr>
      </w:pPr>
      <w:r w:rsidRPr="00182E37">
        <w:rPr>
          <w:rFonts w:ascii="Times New Roman" w:hAnsi="Times New Roman" w:cs="Times New Roman"/>
          <w:sz w:val="28"/>
          <w:szCs w:val="28"/>
          <w:lang w:eastAsia="ko-KR"/>
        </w:rPr>
        <w:t>15. ХVІғ. Батыс Европадағы реформация  және контрреформация.</w:t>
      </w:r>
    </w:p>
    <w:p w:rsidR="00182E37" w:rsidRPr="00182E37" w:rsidRDefault="00182E37" w:rsidP="00182E37">
      <w:pPr>
        <w:pStyle w:val="a3"/>
        <w:ind w:firstLine="709"/>
        <w:jc w:val="both"/>
        <w:rPr>
          <w:rFonts w:ascii="Times New Roman" w:hAnsi="Times New Roman" w:cs="Times New Roman"/>
          <w:sz w:val="28"/>
          <w:szCs w:val="28"/>
        </w:rPr>
      </w:pPr>
      <w:r w:rsidRPr="00182E37">
        <w:rPr>
          <w:rFonts w:ascii="Times New Roman" w:hAnsi="Times New Roman" w:cs="Times New Roman"/>
          <w:sz w:val="28"/>
          <w:szCs w:val="28"/>
          <w:lang w:eastAsia="ko-KR"/>
        </w:rPr>
        <w:t>16. Қайта өрлеу дәуірі. ХІ ғ.-ХVІІ ғ. І-жартысындағы Европа мәдениеті.</w:t>
      </w:r>
      <w:r w:rsidRPr="00182E37">
        <w:rPr>
          <w:rFonts w:ascii="Times New Roman" w:hAnsi="Times New Roman" w:cs="Times New Roman"/>
          <w:sz w:val="28"/>
          <w:szCs w:val="28"/>
        </w:rPr>
        <w:t xml:space="preserve"> </w:t>
      </w:r>
    </w:p>
    <w:p w:rsidR="00182E37" w:rsidRPr="00182E37" w:rsidRDefault="00182E37" w:rsidP="00182E37">
      <w:pPr>
        <w:pStyle w:val="a3"/>
        <w:ind w:firstLine="709"/>
        <w:jc w:val="both"/>
        <w:rPr>
          <w:rFonts w:ascii="Times New Roman" w:hAnsi="Times New Roman" w:cs="Times New Roman"/>
          <w:sz w:val="28"/>
          <w:szCs w:val="28"/>
        </w:rPr>
      </w:pPr>
      <w:r w:rsidRPr="00182E37">
        <w:rPr>
          <w:rFonts w:ascii="Times New Roman" w:hAnsi="Times New Roman" w:cs="Times New Roman"/>
          <w:sz w:val="28"/>
          <w:szCs w:val="28"/>
        </w:rPr>
        <w:t xml:space="preserve">17. </w:t>
      </w:r>
      <w:r w:rsidRPr="00182E37">
        <w:rPr>
          <w:rFonts w:ascii="Times New Roman" w:hAnsi="Times New Roman" w:cs="Times New Roman"/>
          <w:sz w:val="28"/>
          <w:szCs w:val="28"/>
          <w:lang w:eastAsia="ko-KR"/>
        </w:rPr>
        <w:t xml:space="preserve">ХV ғ. Осман империясы. </w:t>
      </w:r>
    </w:p>
    <w:p w:rsidR="00182E37" w:rsidRDefault="00182E37" w:rsidP="00182E37">
      <w:pPr>
        <w:pStyle w:val="a3"/>
        <w:ind w:firstLine="709"/>
        <w:jc w:val="both"/>
        <w:rPr>
          <w:rFonts w:ascii="Times New Roman" w:hAnsi="Times New Roman" w:cs="Times New Roman"/>
          <w:sz w:val="28"/>
          <w:szCs w:val="28"/>
        </w:rPr>
      </w:pPr>
      <w:r w:rsidRPr="00182E37">
        <w:rPr>
          <w:rFonts w:ascii="Times New Roman" w:hAnsi="Times New Roman" w:cs="Times New Roman"/>
          <w:sz w:val="28"/>
          <w:szCs w:val="28"/>
          <w:lang w:eastAsia="ko-KR"/>
        </w:rPr>
        <w:t xml:space="preserve">18. Ағарту дәуірінің өзіндік сипаты. Ағартушылықтың  ұлттық ерекшеліктері және кезеңдері. </w:t>
      </w:r>
    </w:p>
    <w:p w:rsidR="00182E37" w:rsidRDefault="00182E37" w:rsidP="00182E37">
      <w:pPr>
        <w:pStyle w:val="a3"/>
        <w:ind w:firstLine="709"/>
        <w:jc w:val="both"/>
        <w:rPr>
          <w:rFonts w:ascii="Times New Roman" w:hAnsi="Times New Roman" w:cs="Times New Roman"/>
          <w:sz w:val="28"/>
          <w:szCs w:val="28"/>
        </w:rPr>
      </w:pPr>
      <w:r w:rsidRPr="00182E37">
        <w:rPr>
          <w:rFonts w:ascii="Times New Roman" w:hAnsi="Times New Roman" w:cs="Times New Roman"/>
          <w:sz w:val="28"/>
          <w:szCs w:val="28"/>
          <w:lang w:eastAsia="ko-KR"/>
        </w:rPr>
        <w:t>19. Ағылшын буржуазиялық революциясы: себептері, кезеңдері, нәтижесі.</w:t>
      </w:r>
    </w:p>
    <w:p w:rsidR="00182E37" w:rsidRDefault="00182E37" w:rsidP="00182E37">
      <w:pPr>
        <w:pStyle w:val="a3"/>
        <w:ind w:firstLine="709"/>
        <w:jc w:val="both"/>
        <w:rPr>
          <w:rFonts w:ascii="Times New Roman" w:hAnsi="Times New Roman" w:cs="Times New Roman"/>
          <w:sz w:val="28"/>
          <w:szCs w:val="28"/>
        </w:rPr>
      </w:pPr>
      <w:r w:rsidRPr="00182E37">
        <w:rPr>
          <w:rFonts w:ascii="Times New Roman" w:hAnsi="Times New Roman" w:cs="Times New Roman"/>
          <w:sz w:val="28"/>
          <w:szCs w:val="28"/>
        </w:rPr>
        <w:t xml:space="preserve">20. </w:t>
      </w:r>
      <w:r w:rsidRPr="00182E37">
        <w:rPr>
          <w:rFonts w:ascii="Times New Roman" w:hAnsi="Times New Roman" w:cs="Times New Roman"/>
          <w:sz w:val="28"/>
          <w:szCs w:val="28"/>
          <w:lang w:eastAsia="ko-KR"/>
        </w:rPr>
        <w:t>Солтүстік Америкадағы ағылшын отарларындағы тәуелсіздік үшін соғысы. АҚШ-тың құрылуы.</w:t>
      </w:r>
    </w:p>
    <w:p w:rsidR="00182E37" w:rsidRDefault="00182E37" w:rsidP="00182E37">
      <w:pPr>
        <w:pStyle w:val="a3"/>
        <w:ind w:firstLine="709"/>
        <w:jc w:val="both"/>
        <w:rPr>
          <w:rFonts w:ascii="Times New Roman" w:hAnsi="Times New Roman" w:cs="Times New Roman"/>
          <w:sz w:val="28"/>
          <w:szCs w:val="28"/>
        </w:rPr>
      </w:pPr>
      <w:r w:rsidRPr="00182E37">
        <w:rPr>
          <w:rFonts w:ascii="Times New Roman" w:hAnsi="Times New Roman" w:cs="Times New Roman"/>
          <w:sz w:val="28"/>
          <w:szCs w:val="28"/>
        </w:rPr>
        <w:t>21. XYIIғ. Францияның әлеуметтік-экономикалық және саяси дамуы. Француз Ағартуы. Революцияның дамуындағы 4 кезең (туу мен бәсеңдеуі).</w:t>
      </w:r>
    </w:p>
    <w:p w:rsidR="00182E37" w:rsidRDefault="00182E37" w:rsidP="00182E37">
      <w:pPr>
        <w:pStyle w:val="a3"/>
        <w:ind w:firstLine="709"/>
        <w:jc w:val="both"/>
        <w:rPr>
          <w:rFonts w:ascii="Times New Roman" w:hAnsi="Times New Roman" w:cs="Times New Roman"/>
          <w:sz w:val="28"/>
          <w:szCs w:val="28"/>
        </w:rPr>
      </w:pPr>
      <w:r w:rsidRPr="00182E37">
        <w:rPr>
          <w:rFonts w:ascii="Times New Roman" w:hAnsi="Times New Roman" w:cs="Times New Roman"/>
          <w:sz w:val="28"/>
          <w:szCs w:val="28"/>
          <w:lang w:eastAsia="ko-KR"/>
        </w:rPr>
        <w:t>22. Наполеон диктатурасы және Францияның жаулап алу соғыстары.</w:t>
      </w:r>
    </w:p>
    <w:p w:rsidR="00182E37" w:rsidRDefault="00182E37" w:rsidP="00182E37">
      <w:pPr>
        <w:pStyle w:val="a3"/>
        <w:ind w:firstLine="709"/>
        <w:jc w:val="both"/>
        <w:rPr>
          <w:rFonts w:ascii="Times New Roman" w:hAnsi="Times New Roman" w:cs="Times New Roman"/>
          <w:sz w:val="28"/>
          <w:szCs w:val="28"/>
          <w:lang w:eastAsia="ko-KR"/>
        </w:rPr>
      </w:pPr>
      <w:r w:rsidRPr="00182E37">
        <w:rPr>
          <w:rFonts w:ascii="Times New Roman" w:hAnsi="Times New Roman" w:cs="Times New Roman"/>
          <w:sz w:val="28"/>
          <w:szCs w:val="28"/>
          <w:lang w:eastAsia="ko-KR"/>
        </w:rPr>
        <w:t>23. «Өнеркәсіп төңкерісінің» туындау себептері. Англиядағы капиталистік қатынастардың дамуы</w:t>
      </w:r>
      <w:r>
        <w:rPr>
          <w:rFonts w:ascii="Times New Roman" w:hAnsi="Times New Roman" w:cs="Times New Roman"/>
          <w:sz w:val="28"/>
          <w:szCs w:val="28"/>
          <w:lang w:eastAsia="ko-KR"/>
        </w:rPr>
        <w:t>.</w:t>
      </w:r>
    </w:p>
    <w:p w:rsidR="00182E37" w:rsidRDefault="00182E37" w:rsidP="00182E37">
      <w:pPr>
        <w:pStyle w:val="a3"/>
        <w:ind w:firstLine="709"/>
        <w:jc w:val="both"/>
        <w:rPr>
          <w:rFonts w:ascii="Times New Roman" w:hAnsi="Times New Roman" w:cs="Times New Roman"/>
          <w:sz w:val="28"/>
          <w:szCs w:val="28"/>
        </w:rPr>
      </w:pPr>
      <w:r w:rsidRPr="00182E37">
        <w:rPr>
          <w:rFonts w:ascii="Times New Roman" w:hAnsi="Times New Roman" w:cs="Times New Roman"/>
          <w:sz w:val="28"/>
          <w:szCs w:val="28"/>
          <w:lang w:eastAsia="ko-KR"/>
        </w:rPr>
        <w:t>24. Екінші дүниежүзілік соғыс: себептері, сипаты, кезеңдері.</w:t>
      </w:r>
    </w:p>
    <w:p w:rsidR="00182E37" w:rsidRDefault="00182E37" w:rsidP="00182E37">
      <w:pPr>
        <w:pStyle w:val="a3"/>
        <w:ind w:firstLine="709"/>
        <w:jc w:val="both"/>
        <w:rPr>
          <w:rFonts w:ascii="Times New Roman" w:hAnsi="Times New Roman" w:cs="Times New Roman"/>
          <w:sz w:val="28"/>
          <w:szCs w:val="28"/>
        </w:rPr>
      </w:pPr>
      <w:r w:rsidRPr="00182E37">
        <w:rPr>
          <w:rFonts w:ascii="Times New Roman" w:hAnsi="Times New Roman" w:cs="Times New Roman"/>
          <w:sz w:val="28"/>
          <w:szCs w:val="28"/>
        </w:rPr>
        <w:t xml:space="preserve">25. </w:t>
      </w:r>
      <w:r w:rsidRPr="00182E37">
        <w:rPr>
          <w:rFonts w:ascii="Times New Roman" w:hAnsi="Times New Roman" w:cs="Times New Roman"/>
          <w:sz w:val="28"/>
          <w:szCs w:val="28"/>
          <w:lang w:eastAsia="ko-KR"/>
        </w:rPr>
        <w:t>КСРО құлағаннан кейінгі халықаралық қатынастар жүйесі.</w:t>
      </w:r>
    </w:p>
    <w:p w:rsidR="00182E37" w:rsidRDefault="00182E37" w:rsidP="00182E37">
      <w:pPr>
        <w:pStyle w:val="a3"/>
        <w:ind w:firstLine="709"/>
        <w:jc w:val="both"/>
        <w:rPr>
          <w:rFonts w:ascii="Times New Roman" w:hAnsi="Times New Roman" w:cs="Times New Roman"/>
          <w:sz w:val="28"/>
          <w:szCs w:val="28"/>
        </w:rPr>
      </w:pPr>
      <w:r w:rsidRPr="00182E37">
        <w:rPr>
          <w:rFonts w:ascii="Times New Roman" w:hAnsi="Times New Roman" w:cs="Times New Roman"/>
          <w:sz w:val="28"/>
          <w:szCs w:val="28"/>
          <w:lang w:eastAsia="ko-KR"/>
        </w:rPr>
        <w:t xml:space="preserve">26. “Қырғи қабақ соғыс” және ХХ ғ. 50-70 ж. бірінші жартысындағы екіполюстік әлемдік жүйенің қалыптасуы. </w:t>
      </w:r>
    </w:p>
    <w:p w:rsidR="00182E37" w:rsidRDefault="00182E37" w:rsidP="00182E37">
      <w:pPr>
        <w:pStyle w:val="a3"/>
        <w:ind w:firstLine="709"/>
        <w:jc w:val="both"/>
        <w:rPr>
          <w:rFonts w:ascii="Times New Roman" w:hAnsi="Times New Roman" w:cs="Times New Roman"/>
          <w:sz w:val="28"/>
          <w:szCs w:val="28"/>
        </w:rPr>
      </w:pPr>
      <w:r w:rsidRPr="00182E37">
        <w:rPr>
          <w:rFonts w:ascii="Times New Roman" w:hAnsi="Times New Roman" w:cs="Times New Roman"/>
          <w:sz w:val="28"/>
          <w:szCs w:val="28"/>
          <w:lang w:eastAsia="ko-KR"/>
        </w:rPr>
        <w:t>27. Екінші дүниежүзілік соғыстан кейінгі Англияның саяси дамуы.</w:t>
      </w:r>
    </w:p>
    <w:p w:rsidR="00182E37" w:rsidRDefault="00182E37" w:rsidP="00182E37">
      <w:pPr>
        <w:pStyle w:val="a3"/>
        <w:ind w:firstLine="709"/>
        <w:jc w:val="both"/>
        <w:rPr>
          <w:rFonts w:ascii="Times New Roman" w:hAnsi="Times New Roman" w:cs="Times New Roman"/>
          <w:sz w:val="28"/>
          <w:szCs w:val="28"/>
        </w:rPr>
      </w:pPr>
      <w:r w:rsidRPr="00182E37">
        <w:rPr>
          <w:rFonts w:ascii="Times New Roman" w:hAnsi="Times New Roman" w:cs="Times New Roman"/>
          <w:sz w:val="28"/>
          <w:szCs w:val="28"/>
          <w:lang w:eastAsia="ko-KR"/>
        </w:rPr>
        <w:t>28. Біріккен Германияның саяси және әлеуметтік-экономикалық дамуы (ХХ ғ. соңы – ХХІ ғ. басы).</w:t>
      </w:r>
    </w:p>
    <w:p w:rsidR="00182E37" w:rsidRDefault="00182E37" w:rsidP="00182E37">
      <w:pPr>
        <w:pStyle w:val="a3"/>
        <w:ind w:firstLine="709"/>
        <w:jc w:val="both"/>
        <w:rPr>
          <w:rFonts w:ascii="Times New Roman" w:hAnsi="Times New Roman" w:cs="Times New Roman"/>
          <w:sz w:val="28"/>
          <w:szCs w:val="28"/>
        </w:rPr>
      </w:pPr>
      <w:r w:rsidRPr="00182E37">
        <w:rPr>
          <w:rFonts w:ascii="Times New Roman" w:hAnsi="Times New Roman" w:cs="Times New Roman"/>
          <w:sz w:val="28"/>
          <w:szCs w:val="28"/>
          <w:lang w:eastAsia="ko-KR"/>
        </w:rPr>
        <w:lastRenderedPageBreak/>
        <w:t>29. Қайта құру. ХХ ғ. 90 ж. бас кезіндегі КСРО-да саяси күрестің күшеюі. ТЖМК (ГКЧП). КСРО-ның ыдырауы.</w:t>
      </w:r>
    </w:p>
    <w:p w:rsidR="00182E37" w:rsidRPr="00182E37" w:rsidRDefault="00182E37" w:rsidP="00182E37">
      <w:pPr>
        <w:pStyle w:val="a3"/>
        <w:ind w:firstLine="709"/>
        <w:jc w:val="both"/>
        <w:rPr>
          <w:rFonts w:ascii="Times New Roman" w:hAnsi="Times New Roman" w:cs="Times New Roman"/>
          <w:sz w:val="28"/>
          <w:szCs w:val="28"/>
        </w:rPr>
      </w:pPr>
      <w:r w:rsidRPr="00182E37">
        <w:rPr>
          <w:rFonts w:ascii="Times New Roman" w:hAnsi="Times New Roman" w:cs="Times New Roman"/>
          <w:sz w:val="28"/>
          <w:szCs w:val="28"/>
          <w:lang w:eastAsia="ko-KR"/>
        </w:rPr>
        <w:t xml:space="preserve">30. Реформалар жолындағы Қытай (ХХ ғ. 80 ж. - ХХІ ғ. бас кезі). </w:t>
      </w:r>
    </w:p>
    <w:p w:rsidR="00182E37" w:rsidRPr="00182E37" w:rsidRDefault="00182E37" w:rsidP="00182E37">
      <w:pPr>
        <w:ind w:firstLine="709"/>
        <w:jc w:val="both"/>
        <w:rPr>
          <w:sz w:val="24"/>
          <w:szCs w:val="24"/>
          <w:lang w:val="kk-KZ"/>
        </w:rPr>
      </w:pPr>
    </w:p>
    <w:p w:rsidR="00182E37" w:rsidRDefault="00182E37" w:rsidP="00182E37">
      <w:pPr>
        <w:pStyle w:val="a3"/>
        <w:jc w:val="center"/>
        <w:rPr>
          <w:rFonts w:ascii="Times New Roman" w:hAnsi="Times New Roman" w:cs="Times New Roman"/>
          <w:b/>
          <w:noProof/>
          <w:spacing w:val="-1"/>
          <w:sz w:val="28"/>
          <w:szCs w:val="28"/>
          <w:lang w:val="sr-Cyrl-CS"/>
        </w:rPr>
      </w:pPr>
    </w:p>
    <w:p w:rsidR="00182E37" w:rsidRDefault="00182E37" w:rsidP="00182E37">
      <w:pPr>
        <w:pStyle w:val="a3"/>
        <w:jc w:val="center"/>
        <w:rPr>
          <w:rFonts w:ascii="Times New Roman" w:hAnsi="Times New Roman" w:cs="Times New Roman"/>
          <w:b/>
          <w:noProof/>
          <w:spacing w:val="-1"/>
          <w:sz w:val="28"/>
          <w:szCs w:val="28"/>
          <w:lang w:val="sr-Cyrl-CS"/>
        </w:rPr>
      </w:pPr>
    </w:p>
    <w:p w:rsidR="00182E37" w:rsidRDefault="00182E37" w:rsidP="00182E37">
      <w:pPr>
        <w:pStyle w:val="a3"/>
        <w:jc w:val="center"/>
        <w:rPr>
          <w:rFonts w:ascii="Times New Roman" w:hAnsi="Times New Roman" w:cs="Times New Roman"/>
          <w:b/>
          <w:noProof/>
          <w:spacing w:val="-1"/>
          <w:sz w:val="28"/>
          <w:szCs w:val="28"/>
          <w:lang w:val="sr-Cyrl-CS"/>
        </w:rPr>
      </w:pPr>
    </w:p>
    <w:p w:rsidR="00182E37" w:rsidRDefault="00182E37" w:rsidP="00182E37">
      <w:pPr>
        <w:pStyle w:val="a3"/>
        <w:jc w:val="center"/>
        <w:rPr>
          <w:rFonts w:ascii="Times New Roman" w:hAnsi="Times New Roman" w:cs="Times New Roman"/>
          <w:b/>
          <w:noProof/>
          <w:spacing w:val="-1"/>
          <w:sz w:val="28"/>
          <w:szCs w:val="28"/>
          <w:lang w:val="sr-Cyrl-CS"/>
        </w:rPr>
      </w:pPr>
    </w:p>
    <w:p w:rsidR="00182E37" w:rsidRDefault="00182E37" w:rsidP="00182E37">
      <w:pPr>
        <w:pStyle w:val="a3"/>
        <w:jc w:val="center"/>
        <w:rPr>
          <w:rFonts w:ascii="Times New Roman" w:hAnsi="Times New Roman" w:cs="Times New Roman"/>
          <w:b/>
          <w:noProof/>
          <w:spacing w:val="-1"/>
          <w:sz w:val="28"/>
          <w:szCs w:val="28"/>
          <w:lang w:val="sr-Cyrl-CS"/>
        </w:rPr>
      </w:pPr>
    </w:p>
    <w:p w:rsidR="00182E37" w:rsidRDefault="00182E37" w:rsidP="00182E37">
      <w:pPr>
        <w:pStyle w:val="a3"/>
        <w:jc w:val="center"/>
        <w:rPr>
          <w:rFonts w:ascii="Times New Roman" w:hAnsi="Times New Roman" w:cs="Times New Roman"/>
          <w:b/>
          <w:noProof/>
          <w:spacing w:val="-1"/>
          <w:sz w:val="28"/>
          <w:szCs w:val="28"/>
          <w:lang w:val="sr-Cyrl-CS"/>
        </w:rPr>
      </w:pPr>
    </w:p>
    <w:p w:rsidR="00182E37" w:rsidRDefault="00182E37" w:rsidP="00182E37">
      <w:pPr>
        <w:pStyle w:val="a3"/>
        <w:jc w:val="center"/>
        <w:rPr>
          <w:rFonts w:ascii="Times New Roman" w:hAnsi="Times New Roman" w:cs="Times New Roman"/>
          <w:b/>
          <w:noProof/>
          <w:spacing w:val="-1"/>
          <w:sz w:val="28"/>
          <w:szCs w:val="28"/>
          <w:lang w:val="sr-Cyrl-CS"/>
        </w:rPr>
      </w:pPr>
    </w:p>
    <w:p w:rsidR="00182E37" w:rsidRDefault="00182E37" w:rsidP="00182E37">
      <w:pPr>
        <w:pStyle w:val="a3"/>
        <w:jc w:val="center"/>
        <w:rPr>
          <w:rFonts w:ascii="Times New Roman" w:hAnsi="Times New Roman" w:cs="Times New Roman"/>
          <w:b/>
          <w:noProof/>
          <w:spacing w:val="-1"/>
          <w:sz w:val="28"/>
          <w:szCs w:val="28"/>
          <w:lang w:val="sr-Cyrl-CS"/>
        </w:rPr>
      </w:pPr>
    </w:p>
    <w:p w:rsidR="00182E37" w:rsidRDefault="00182E37"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E8038C" w:rsidRDefault="00E8038C" w:rsidP="00182E37">
      <w:pPr>
        <w:pStyle w:val="a3"/>
        <w:jc w:val="center"/>
        <w:rPr>
          <w:rFonts w:ascii="Times New Roman" w:hAnsi="Times New Roman" w:cs="Times New Roman"/>
          <w:b/>
          <w:noProof/>
          <w:spacing w:val="-1"/>
          <w:sz w:val="28"/>
          <w:szCs w:val="28"/>
          <w:lang w:val="sr-Cyrl-CS"/>
        </w:rPr>
      </w:pPr>
    </w:p>
    <w:p w:rsidR="00182E37" w:rsidRPr="00122BA9" w:rsidRDefault="00182E37" w:rsidP="00182E37">
      <w:pPr>
        <w:pStyle w:val="a3"/>
        <w:jc w:val="center"/>
        <w:rPr>
          <w:rFonts w:ascii="Times New Roman" w:hAnsi="Times New Roman" w:cs="Times New Roman"/>
          <w:b/>
          <w:sz w:val="28"/>
          <w:szCs w:val="28"/>
        </w:rPr>
      </w:pPr>
      <w:r w:rsidRPr="00122BA9">
        <w:rPr>
          <w:rFonts w:ascii="Times New Roman" w:hAnsi="Times New Roman" w:cs="Times New Roman"/>
          <w:b/>
          <w:noProof/>
          <w:spacing w:val="-1"/>
          <w:sz w:val="28"/>
          <w:szCs w:val="28"/>
          <w:lang w:val="sr-Cyrl-CS"/>
        </w:rPr>
        <w:lastRenderedPageBreak/>
        <w:t>2-Блок</w:t>
      </w:r>
      <w:r>
        <w:rPr>
          <w:rFonts w:ascii="Times New Roman" w:hAnsi="Times New Roman" w:cs="Times New Roman"/>
          <w:b/>
          <w:noProof/>
          <w:spacing w:val="-1"/>
          <w:sz w:val="28"/>
          <w:szCs w:val="28"/>
          <w:lang w:val="sr-Cyrl-CS"/>
        </w:rPr>
        <w:t xml:space="preserve">. </w:t>
      </w:r>
      <w:r w:rsidRPr="00DE7570">
        <w:rPr>
          <w:rFonts w:ascii="Times New Roman" w:hAnsi="Times New Roman" w:cs="Times New Roman"/>
          <w:b/>
          <w:color w:val="auto"/>
          <w:sz w:val="28"/>
          <w:szCs w:val="28"/>
          <w:lang w:val="sr-Cyrl-CS"/>
        </w:rPr>
        <w:t>Қазіргі заман тарихы</w:t>
      </w:r>
    </w:p>
    <w:p w:rsidR="00182E37" w:rsidRDefault="00182E37" w:rsidP="00182E37">
      <w:pPr>
        <w:pStyle w:val="a3"/>
        <w:jc w:val="center"/>
        <w:rPr>
          <w:rFonts w:ascii="Times New Roman" w:hAnsi="Times New Roman" w:cs="Times New Roman"/>
          <w:sz w:val="28"/>
          <w:szCs w:val="28"/>
        </w:rPr>
      </w:pPr>
    </w:p>
    <w:p w:rsidR="00182E37" w:rsidRPr="00886B98" w:rsidRDefault="00182E37" w:rsidP="00182E37">
      <w:pPr>
        <w:pStyle w:val="a3"/>
        <w:ind w:firstLine="709"/>
        <w:jc w:val="both"/>
        <w:rPr>
          <w:rFonts w:ascii="Times New Roman" w:hAnsi="Times New Roman" w:cs="Times New Roman"/>
          <w:sz w:val="28"/>
          <w:szCs w:val="28"/>
        </w:rPr>
      </w:pPr>
      <w:r w:rsidRPr="00886B98">
        <w:rPr>
          <w:rFonts w:ascii="Times New Roman" w:hAnsi="Times New Roman" w:cs="Times New Roman"/>
          <w:sz w:val="28"/>
          <w:szCs w:val="28"/>
        </w:rPr>
        <w:t>1. Қазақстан тарихы пәні. Курстың</w:t>
      </w:r>
      <w:r w:rsidRPr="00886B98">
        <w:rPr>
          <w:rFonts w:ascii="Times New Roman" w:hAnsi="Times New Roman" w:cs="Times New Roman"/>
          <w:sz w:val="28"/>
          <w:szCs w:val="28"/>
          <w:lang w:eastAsia="ko-KR"/>
        </w:rPr>
        <w:t xml:space="preserve"> мақсаты  мен  </w:t>
      </w:r>
      <w:r w:rsidRPr="00886B98">
        <w:rPr>
          <w:rFonts w:ascii="Times New Roman" w:hAnsi="Times New Roman" w:cs="Times New Roman"/>
          <w:sz w:val="28"/>
          <w:szCs w:val="28"/>
        </w:rPr>
        <w:t xml:space="preserve">міндеттері, деректік қоры. </w:t>
      </w:r>
    </w:p>
    <w:p w:rsidR="00182E37" w:rsidRPr="00886B98" w:rsidRDefault="00182E37" w:rsidP="00182E37">
      <w:pPr>
        <w:pStyle w:val="a3"/>
        <w:ind w:firstLine="709"/>
        <w:jc w:val="both"/>
        <w:rPr>
          <w:rFonts w:ascii="Times New Roman" w:hAnsi="Times New Roman" w:cs="Times New Roman"/>
          <w:sz w:val="28"/>
          <w:szCs w:val="28"/>
        </w:rPr>
      </w:pPr>
      <w:r w:rsidRPr="00886B98">
        <w:rPr>
          <w:rFonts w:ascii="Times New Roman" w:hAnsi="Times New Roman" w:cs="Times New Roman"/>
          <w:sz w:val="28"/>
          <w:szCs w:val="28"/>
        </w:rPr>
        <w:t xml:space="preserve">2.Тас </w:t>
      </w:r>
      <w:r w:rsidR="00E8038C" w:rsidRPr="00886B98">
        <w:rPr>
          <w:rFonts w:ascii="Times New Roman" w:hAnsi="Times New Roman" w:cs="Times New Roman"/>
          <w:sz w:val="28"/>
          <w:szCs w:val="28"/>
        </w:rPr>
        <w:t xml:space="preserve">дәуірі кезеңіндегі Қазақстан. </w:t>
      </w:r>
      <w:r w:rsidRPr="00886B98">
        <w:rPr>
          <w:rFonts w:ascii="Times New Roman" w:hAnsi="Times New Roman" w:cs="Times New Roman"/>
          <w:sz w:val="28"/>
          <w:szCs w:val="28"/>
        </w:rPr>
        <w:t>Алғашқы адамдардың тұрақтары.</w:t>
      </w:r>
    </w:p>
    <w:p w:rsidR="00182E37" w:rsidRPr="00886B98" w:rsidRDefault="00182E37" w:rsidP="00182E37">
      <w:pPr>
        <w:pStyle w:val="a3"/>
        <w:ind w:firstLine="709"/>
        <w:jc w:val="both"/>
        <w:rPr>
          <w:rFonts w:ascii="Times New Roman" w:hAnsi="Times New Roman" w:cs="Times New Roman"/>
          <w:sz w:val="28"/>
          <w:szCs w:val="28"/>
        </w:rPr>
      </w:pPr>
      <w:r w:rsidRPr="00886B98">
        <w:rPr>
          <w:rFonts w:ascii="Times New Roman" w:hAnsi="Times New Roman" w:cs="Times New Roman"/>
          <w:sz w:val="28"/>
          <w:szCs w:val="28"/>
        </w:rPr>
        <w:t xml:space="preserve">3. Қола дәуірі кезеңіндегі Қазақстан. Андронов мәдениеті. </w:t>
      </w:r>
    </w:p>
    <w:p w:rsidR="00182E37" w:rsidRPr="00886B98" w:rsidRDefault="00182E37" w:rsidP="00182E37">
      <w:pPr>
        <w:pStyle w:val="a3"/>
        <w:ind w:firstLine="709"/>
        <w:jc w:val="both"/>
        <w:rPr>
          <w:rFonts w:ascii="Times New Roman" w:hAnsi="Times New Roman" w:cs="Times New Roman"/>
          <w:sz w:val="28"/>
          <w:szCs w:val="28"/>
        </w:rPr>
      </w:pPr>
      <w:r w:rsidRPr="00886B98">
        <w:rPr>
          <w:rFonts w:ascii="Times New Roman" w:hAnsi="Times New Roman" w:cs="Times New Roman"/>
          <w:sz w:val="28"/>
          <w:szCs w:val="28"/>
        </w:rPr>
        <w:t>4. Алғашқы тайпалық бірлестік – сақтар: деректер,территориясы, орналасуы, тайпалары, шаруашылығы, әлеуметтік құрылысы, мәдениеті.</w:t>
      </w:r>
    </w:p>
    <w:p w:rsidR="00182E37" w:rsidRPr="00886B98" w:rsidRDefault="00182E37" w:rsidP="00182E37">
      <w:pPr>
        <w:pStyle w:val="a3"/>
        <w:ind w:firstLine="709"/>
        <w:jc w:val="both"/>
        <w:rPr>
          <w:rFonts w:ascii="Times New Roman" w:hAnsi="Times New Roman" w:cs="Times New Roman"/>
          <w:sz w:val="28"/>
          <w:szCs w:val="28"/>
        </w:rPr>
      </w:pPr>
      <w:r w:rsidRPr="00886B98">
        <w:rPr>
          <w:rFonts w:ascii="Times New Roman" w:hAnsi="Times New Roman" w:cs="Times New Roman"/>
          <w:sz w:val="28"/>
          <w:szCs w:val="28"/>
        </w:rPr>
        <w:t>5. Үйсін, қаңлы және ғұн мемлекеттері: деректері, саяси тарихы, шаруашылығы және әлеуметтік құрылысы.</w:t>
      </w:r>
    </w:p>
    <w:p w:rsidR="00182E37" w:rsidRPr="00886B98" w:rsidRDefault="00182E37" w:rsidP="00182E37">
      <w:pPr>
        <w:pStyle w:val="a3"/>
        <w:ind w:firstLine="709"/>
        <w:jc w:val="both"/>
        <w:rPr>
          <w:rFonts w:ascii="Times New Roman" w:hAnsi="Times New Roman" w:cs="Times New Roman"/>
          <w:sz w:val="28"/>
          <w:szCs w:val="28"/>
        </w:rPr>
      </w:pPr>
      <w:r w:rsidRPr="00886B98">
        <w:rPr>
          <w:rFonts w:ascii="Times New Roman" w:hAnsi="Times New Roman" w:cs="Times New Roman"/>
          <w:sz w:val="28"/>
          <w:szCs w:val="28"/>
        </w:rPr>
        <w:t>6. Түрік,Батыс және Шығыс Түрік қаған</w:t>
      </w:r>
      <w:r w:rsidRPr="00886B98">
        <w:rPr>
          <w:rFonts w:ascii="Times New Roman" w:hAnsi="Times New Roman" w:cs="Times New Roman"/>
          <w:sz w:val="28"/>
          <w:szCs w:val="28"/>
          <w:lang w:eastAsia="ko-KR"/>
        </w:rPr>
        <w:t>ат</w:t>
      </w:r>
      <w:r w:rsidRPr="00886B98">
        <w:rPr>
          <w:rFonts w:ascii="Times New Roman" w:hAnsi="Times New Roman" w:cs="Times New Roman"/>
          <w:sz w:val="28"/>
          <w:szCs w:val="28"/>
        </w:rPr>
        <w:t>тары.Түрік этногенезі.</w:t>
      </w:r>
    </w:p>
    <w:p w:rsidR="00E8038C" w:rsidRPr="00886B98" w:rsidRDefault="00182E37" w:rsidP="00182E37">
      <w:pPr>
        <w:pStyle w:val="a3"/>
        <w:ind w:firstLine="709"/>
        <w:jc w:val="both"/>
        <w:rPr>
          <w:rFonts w:ascii="Times New Roman" w:hAnsi="Times New Roman" w:cs="Times New Roman"/>
          <w:sz w:val="28"/>
          <w:szCs w:val="28"/>
        </w:rPr>
      </w:pPr>
      <w:r w:rsidRPr="00886B98">
        <w:rPr>
          <w:rFonts w:ascii="Times New Roman" w:hAnsi="Times New Roman" w:cs="Times New Roman"/>
          <w:sz w:val="28"/>
          <w:szCs w:val="28"/>
        </w:rPr>
        <w:t>7. Түргештер, Қарлұқтар,</w:t>
      </w:r>
      <w:r w:rsidRPr="00886B98">
        <w:rPr>
          <w:rFonts w:ascii="Times New Roman" w:hAnsi="Times New Roman" w:cs="Times New Roman"/>
          <w:sz w:val="28"/>
          <w:szCs w:val="28"/>
          <w:lang w:eastAsia="ko-KR"/>
        </w:rPr>
        <w:t xml:space="preserve"> Оғыздар</w:t>
      </w:r>
      <w:r w:rsidRPr="00886B98">
        <w:rPr>
          <w:rFonts w:ascii="Times New Roman" w:hAnsi="Times New Roman" w:cs="Times New Roman"/>
          <w:sz w:val="28"/>
          <w:szCs w:val="28"/>
        </w:rPr>
        <w:t xml:space="preserve">: этникалық құрамы, орналасуы, саяси тарихы. </w:t>
      </w:r>
    </w:p>
    <w:p w:rsidR="00182E37" w:rsidRPr="00886B98" w:rsidRDefault="00182E37" w:rsidP="00E8038C">
      <w:pPr>
        <w:pStyle w:val="a3"/>
        <w:ind w:firstLine="709"/>
        <w:jc w:val="both"/>
        <w:rPr>
          <w:rFonts w:ascii="Times New Roman" w:hAnsi="Times New Roman" w:cs="Times New Roman"/>
          <w:sz w:val="28"/>
          <w:szCs w:val="28"/>
        </w:rPr>
      </w:pPr>
      <w:r w:rsidRPr="00886B98">
        <w:rPr>
          <w:rFonts w:ascii="Times New Roman" w:hAnsi="Times New Roman" w:cs="Times New Roman"/>
          <w:sz w:val="28"/>
          <w:szCs w:val="28"/>
        </w:rPr>
        <w:t>8. Қимақтар мен Қыпшақтар: саяси</w:t>
      </w:r>
      <w:r w:rsidRPr="00886B98">
        <w:rPr>
          <w:rFonts w:ascii="Times New Roman" w:hAnsi="Times New Roman" w:cs="Times New Roman"/>
          <w:sz w:val="28"/>
          <w:szCs w:val="28"/>
          <w:lang w:eastAsia="ko-KR"/>
        </w:rPr>
        <w:t xml:space="preserve"> тарихы </w:t>
      </w:r>
      <w:r w:rsidRPr="00886B98">
        <w:rPr>
          <w:rFonts w:ascii="Times New Roman" w:hAnsi="Times New Roman" w:cs="Times New Roman"/>
          <w:sz w:val="28"/>
          <w:szCs w:val="28"/>
        </w:rPr>
        <w:t xml:space="preserve"> және этникалық </w:t>
      </w:r>
      <w:r w:rsidRPr="00886B98">
        <w:rPr>
          <w:rFonts w:ascii="Times New Roman" w:hAnsi="Times New Roman" w:cs="Times New Roman"/>
          <w:sz w:val="28"/>
          <w:szCs w:val="28"/>
          <w:lang w:eastAsia="ko-KR"/>
        </w:rPr>
        <w:t>құрам</w:t>
      </w:r>
      <w:r w:rsidRPr="00886B98">
        <w:rPr>
          <w:rFonts w:ascii="Times New Roman" w:hAnsi="Times New Roman" w:cs="Times New Roman"/>
          <w:sz w:val="28"/>
          <w:szCs w:val="28"/>
        </w:rPr>
        <w:t>ы, шаруашылығы, тұрмысы, әлеуметтік құрылысы.</w:t>
      </w:r>
      <w:r w:rsidR="00E8038C" w:rsidRPr="00886B98">
        <w:rPr>
          <w:rFonts w:ascii="Times New Roman" w:hAnsi="Times New Roman" w:cs="Times New Roman"/>
          <w:sz w:val="28"/>
          <w:szCs w:val="28"/>
        </w:rPr>
        <w:t xml:space="preserve"> </w:t>
      </w:r>
    </w:p>
    <w:p w:rsidR="00E8038C" w:rsidRPr="00886B98" w:rsidRDefault="00182E37" w:rsidP="00182E37">
      <w:pPr>
        <w:pStyle w:val="a3"/>
        <w:ind w:firstLine="709"/>
        <w:jc w:val="both"/>
        <w:rPr>
          <w:rFonts w:ascii="Times New Roman" w:hAnsi="Times New Roman" w:cs="Times New Roman"/>
          <w:sz w:val="28"/>
          <w:szCs w:val="28"/>
        </w:rPr>
      </w:pPr>
      <w:r w:rsidRPr="00886B98">
        <w:rPr>
          <w:rFonts w:ascii="Times New Roman" w:hAnsi="Times New Roman" w:cs="Times New Roman"/>
          <w:sz w:val="28"/>
          <w:szCs w:val="28"/>
        </w:rPr>
        <w:t xml:space="preserve">9. Қарахан және қарақытай мемлекеттері. Қарахан мемлекеті. </w:t>
      </w:r>
    </w:p>
    <w:p w:rsidR="00E8038C" w:rsidRPr="00886B98" w:rsidRDefault="00182E37" w:rsidP="00182E37">
      <w:pPr>
        <w:pStyle w:val="a3"/>
        <w:ind w:firstLine="709"/>
        <w:jc w:val="both"/>
        <w:rPr>
          <w:rFonts w:ascii="Times New Roman" w:hAnsi="Times New Roman" w:cs="Times New Roman"/>
          <w:sz w:val="28"/>
          <w:szCs w:val="28"/>
        </w:rPr>
      </w:pPr>
      <w:r w:rsidRPr="00886B98">
        <w:rPr>
          <w:rFonts w:ascii="Times New Roman" w:hAnsi="Times New Roman" w:cs="Times New Roman"/>
          <w:sz w:val="28"/>
          <w:szCs w:val="28"/>
        </w:rPr>
        <w:t>10. Найман, кере</w:t>
      </w:r>
      <w:r w:rsidRPr="00886B98">
        <w:rPr>
          <w:rFonts w:ascii="Times New Roman" w:hAnsi="Times New Roman" w:cs="Times New Roman"/>
          <w:sz w:val="28"/>
          <w:szCs w:val="28"/>
          <w:lang w:eastAsia="ko-KR"/>
        </w:rPr>
        <w:t>й</w:t>
      </w:r>
      <w:r w:rsidRPr="00886B98">
        <w:rPr>
          <w:rFonts w:ascii="Times New Roman" w:hAnsi="Times New Roman" w:cs="Times New Roman"/>
          <w:sz w:val="28"/>
          <w:szCs w:val="28"/>
        </w:rPr>
        <w:t xml:space="preserve">, жалайыр тайпаларының мемлекеттік тарихы. </w:t>
      </w:r>
    </w:p>
    <w:p w:rsidR="00E8038C" w:rsidRPr="00886B98" w:rsidRDefault="00182E37" w:rsidP="00182E37">
      <w:pPr>
        <w:pStyle w:val="a3"/>
        <w:ind w:firstLine="709"/>
        <w:jc w:val="both"/>
        <w:rPr>
          <w:rFonts w:ascii="Times New Roman" w:hAnsi="Times New Roman" w:cs="Times New Roman"/>
          <w:sz w:val="28"/>
          <w:szCs w:val="28"/>
        </w:rPr>
      </w:pPr>
      <w:r w:rsidRPr="00886B98">
        <w:rPr>
          <w:rFonts w:ascii="Times New Roman" w:hAnsi="Times New Roman" w:cs="Times New Roman"/>
          <w:sz w:val="28"/>
          <w:szCs w:val="28"/>
        </w:rPr>
        <w:t xml:space="preserve">11. «Ұлы Жібек жолы» және оның тарихи маңызы. </w:t>
      </w:r>
    </w:p>
    <w:p w:rsidR="00E8038C" w:rsidRPr="00886B98" w:rsidRDefault="00182E37" w:rsidP="00182E37">
      <w:pPr>
        <w:pStyle w:val="a3"/>
        <w:ind w:firstLine="709"/>
        <w:jc w:val="both"/>
        <w:rPr>
          <w:rFonts w:ascii="Times New Roman" w:hAnsi="Times New Roman" w:cs="Times New Roman"/>
          <w:sz w:val="28"/>
          <w:szCs w:val="28"/>
          <w:lang w:val="sr-Cyrl-CS"/>
        </w:rPr>
      </w:pPr>
      <w:r w:rsidRPr="00886B98">
        <w:rPr>
          <w:rFonts w:ascii="Times New Roman" w:hAnsi="Times New Roman" w:cs="Times New Roman"/>
          <w:sz w:val="28"/>
          <w:szCs w:val="28"/>
        </w:rPr>
        <w:t>12. Орхон-Енисей ескерткіштері – тарихи дерек.</w:t>
      </w:r>
      <w:r w:rsidR="00E8038C" w:rsidRPr="00886B98">
        <w:rPr>
          <w:rFonts w:ascii="Times New Roman" w:hAnsi="Times New Roman" w:cs="Times New Roman"/>
          <w:sz w:val="28"/>
          <w:szCs w:val="28"/>
        </w:rPr>
        <w:t xml:space="preserve"> </w:t>
      </w:r>
    </w:p>
    <w:p w:rsidR="00182E37" w:rsidRPr="00886B98" w:rsidRDefault="00182E37" w:rsidP="00182E37">
      <w:pPr>
        <w:pStyle w:val="a3"/>
        <w:ind w:firstLine="709"/>
        <w:jc w:val="both"/>
        <w:rPr>
          <w:rFonts w:ascii="Times New Roman" w:hAnsi="Times New Roman" w:cs="Times New Roman"/>
          <w:sz w:val="28"/>
          <w:szCs w:val="28"/>
        </w:rPr>
      </w:pPr>
      <w:r w:rsidRPr="00886B98">
        <w:rPr>
          <w:rFonts w:ascii="Times New Roman" w:hAnsi="Times New Roman" w:cs="Times New Roman"/>
          <w:sz w:val="28"/>
          <w:szCs w:val="28"/>
        </w:rPr>
        <w:t>13. YІ-ХІІ ғғ. Қазақстанның рухани мәдениеті.</w:t>
      </w:r>
      <w:r w:rsidR="00E8038C" w:rsidRPr="00886B98">
        <w:rPr>
          <w:rFonts w:ascii="Times New Roman" w:hAnsi="Times New Roman" w:cs="Times New Roman"/>
          <w:sz w:val="28"/>
          <w:szCs w:val="28"/>
        </w:rPr>
        <w:t xml:space="preserve"> </w:t>
      </w:r>
    </w:p>
    <w:p w:rsidR="00E8038C" w:rsidRPr="00886B98" w:rsidRDefault="00182E37" w:rsidP="00182E37">
      <w:pPr>
        <w:pStyle w:val="a3"/>
        <w:ind w:firstLine="709"/>
        <w:jc w:val="both"/>
        <w:rPr>
          <w:rFonts w:ascii="Times New Roman" w:hAnsi="Times New Roman" w:cs="Times New Roman"/>
          <w:sz w:val="28"/>
          <w:szCs w:val="28"/>
          <w:lang w:val="sr-Cyrl-CS"/>
        </w:rPr>
      </w:pPr>
      <w:r w:rsidRPr="00886B98">
        <w:rPr>
          <w:rFonts w:ascii="Times New Roman" w:hAnsi="Times New Roman" w:cs="Times New Roman"/>
          <w:sz w:val="28"/>
          <w:szCs w:val="28"/>
          <w:lang w:eastAsia="ko-KR"/>
        </w:rPr>
        <w:t>14. М</w:t>
      </w:r>
      <w:r w:rsidRPr="00886B98">
        <w:rPr>
          <w:rFonts w:ascii="Times New Roman" w:hAnsi="Times New Roman" w:cs="Times New Roman"/>
          <w:sz w:val="28"/>
          <w:szCs w:val="28"/>
        </w:rPr>
        <w:t>оңғолдардың жаула</w:t>
      </w:r>
      <w:r w:rsidRPr="00886B98">
        <w:rPr>
          <w:rFonts w:ascii="Times New Roman" w:hAnsi="Times New Roman" w:cs="Times New Roman"/>
          <w:sz w:val="28"/>
          <w:szCs w:val="28"/>
          <w:lang w:eastAsia="ko-KR"/>
        </w:rPr>
        <w:t xml:space="preserve">п алуы, оның </w:t>
      </w:r>
      <w:r w:rsidRPr="00886B98">
        <w:rPr>
          <w:rFonts w:ascii="Times New Roman" w:hAnsi="Times New Roman" w:cs="Times New Roman"/>
          <w:sz w:val="28"/>
          <w:szCs w:val="28"/>
        </w:rPr>
        <w:t xml:space="preserve">әлеуметтік-экономикалық және саяси салдарлары. Ұлыстардың құрылуы. </w:t>
      </w:r>
    </w:p>
    <w:p w:rsidR="00182E37" w:rsidRPr="00886B98" w:rsidRDefault="00182E37" w:rsidP="00182E37">
      <w:pPr>
        <w:pStyle w:val="a3"/>
        <w:ind w:firstLine="709"/>
        <w:jc w:val="both"/>
        <w:rPr>
          <w:rFonts w:ascii="Times New Roman" w:hAnsi="Times New Roman" w:cs="Times New Roman"/>
          <w:sz w:val="28"/>
          <w:szCs w:val="28"/>
        </w:rPr>
      </w:pPr>
      <w:r w:rsidRPr="00886B98">
        <w:rPr>
          <w:rFonts w:ascii="Times New Roman" w:hAnsi="Times New Roman" w:cs="Times New Roman"/>
          <w:sz w:val="28"/>
          <w:szCs w:val="28"/>
        </w:rPr>
        <w:t>15. Ақ Орда мемлекеті. Құрамы.</w:t>
      </w:r>
      <w:r w:rsidR="00E8038C" w:rsidRPr="00886B98">
        <w:rPr>
          <w:rFonts w:ascii="Times New Roman" w:hAnsi="Times New Roman" w:cs="Times New Roman"/>
          <w:sz w:val="28"/>
          <w:szCs w:val="28"/>
        </w:rPr>
        <w:t xml:space="preserve"> </w:t>
      </w:r>
      <w:r w:rsidRPr="00886B98">
        <w:rPr>
          <w:rFonts w:ascii="Times New Roman" w:hAnsi="Times New Roman" w:cs="Times New Roman"/>
          <w:sz w:val="28"/>
          <w:szCs w:val="28"/>
        </w:rPr>
        <w:t xml:space="preserve">Басқару жүйесі. Шаруашылығы. </w:t>
      </w:r>
    </w:p>
    <w:p w:rsidR="00E8038C" w:rsidRPr="00886B98" w:rsidRDefault="00182E37" w:rsidP="00182E37">
      <w:pPr>
        <w:pStyle w:val="a3"/>
        <w:ind w:firstLine="709"/>
        <w:jc w:val="both"/>
        <w:rPr>
          <w:rFonts w:ascii="Times New Roman" w:hAnsi="Times New Roman" w:cs="Times New Roman"/>
          <w:sz w:val="28"/>
          <w:szCs w:val="28"/>
        </w:rPr>
      </w:pPr>
      <w:r w:rsidRPr="00886B98">
        <w:rPr>
          <w:rFonts w:ascii="Times New Roman" w:hAnsi="Times New Roman" w:cs="Times New Roman"/>
          <w:sz w:val="28"/>
          <w:szCs w:val="28"/>
        </w:rPr>
        <w:t xml:space="preserve">16. Қазақ-жоңғар қатынастарының шиеленісуі және «Ақтабан шұбырынды» </w:t>
      </w:r>
    </w:p>
    <w:p w:rsidR="00E8038C" w:rsidRPr="00886B98" w:rsidRDefault="00182E37" w:rsidP="00182E37">
      <w:pPr>
        <w:pStyle w:val="a3"/>
        <w:ind w:firstLine="709"/>
        <w:jc w:val="both"/>
        <w:rPr>
          <w:rFonts w:ascii="Times New Roman" w:hAnsi="Times New Roman" w:cs="Times New Roman"/>
          <w:sz w:val="28"/>
          <w:szCs w:val="28"/>
        </w:rPr>
      </w:pPr>
      <w:r w:rsidRPr="00886B98">
        <w:rPr>
          <w:rFonts w:ascii="Times New Roman" w:hAnsi="Times New Roman" w:cs="Times New Roman"/>
          <w:sz w:val="28"/>
          <w:szCs w:val="28"/>
        </w:rPr>
        <w:t xml:space="preserve">17. Абылай ханның мемлекеттік қызметі. </w:t>
      </w:r>
    </w:p>
    <w:p w:rsidR="00E8038C" w:rsidRPr="00886B98" w:rsidRDefault="00182E37" w:rsidP="00182E37">
      <w:pPr>
        <w:pStyle w:val="a3"/>
        <w:ind w:firstLine="709"/>
        <w:jc w:val="both"/>
        <w:rPr>
          <w:rFonts w:ascii="Times New Roman" w:hAnsi="Times New Roman" w:cs="Times New Roman"/>
          <w:sz w:val="28"/>
          <w:szCs w:val="28"/>
        </w:rPr>
      </w:pPr>
      <w:r w:rsidRPr="00886B98">
        <w:rPr>
          <w:rFonts w:ascii="Times New Roman" w:hAnsi="Times New Roman" w:cs="Times New Roman"/>
          <w:sz w:val="28"/>
          <w:szCs w:val="28"/>
        </w:rPr>
        <w:t xml:space="preserve">18. Қазақстанның Ресей құрамына енуінің тарихи алғышарттары, себептері және салдарлары. </w:t>
      </w:r>
    </w:p>
    <w:p w:rsidR="00E8038C" w:rsidRPr="00886B98" w:rsidRDefault="00182E37" w:rsidP="00182E37">
      <w:pPr>
        <w:pStyle w:val="a3"/>
        <w:ind w:firstLine="709"/>
        <w:jc w:val="both"/>
        <w:rPr>
          <w:rFonts w:ascii="Times New Roman" w:hAnsi="Times New Roman" w:cs="Times New Roman"/>
          <w:sz w:val="28"/>
          <w:szCs w:val="28"/>
        </w:rPr>
      </w:pPr>
      <w:r w:rsidRPr="00886B98">
        <w:rPr>
          <w:rFonts w:ascii="Times New Roman" w:hAnsi="Times New Roman" w:cs="Times New Roman"/>
          <w:sz w:val="28"/>
          <w:szCs w:val="28"/>
        </w:rPr>
        <w:t>19. Ресей империясына қарсы ұлт-азаттық көтерілістер.</w:t>
      </w:r>
    </w:p>
    <w:p w:rsidR="00E8038C" w:rsidRPr="00886B98" w:rsidRDefault="00182E37" w:rsidP="00182E37">
      <w:pPr>
        <w:pStyle w:val="a3"/>
        <w:ind w:firstLine="709"/>
        <w:jc w:val="both"/>
        <w:rPr>
          <w:rFonts w:ascii="Times New Roman" w:hAnsi="Times New Roman" w:cs="Times New Roman"/>
          <w:sz w:val="28"/>
          <w:szCs w:val="28"/>
        </w:rPr>
      </w:pPr>
      <w:r w:rsidRPr="00886B98">
        <w:rPr>
          <w:rFonts w:ascii="Times New Roman" w:hAnsi="Times New Roman" w:cs="Times New Roman"/>
          <w:sz w:val="28"/>
          <w:szCs w:val="28"/>
        </w:rPr>
        <w:t>20. Оңтүстік Қазақстан қазақтарының ОртаАзия хандықтары</w:t>
      </w:r>
      <w:r w:rsidRPr="00886B98">
        <w:rPr>
          <w:rFonts w:ascii="Times New Roman" w:hAnsi="Times New Roman" w:cs="Times New Roman"/>
          <w:sz w:val="28"/>
          <w:szCs w:val="28"/>
          <w:lang w:eastAsia="ko-KR"/>
        </w:rPr>
        <w:t xml:space="preserve">ның </w:t>
      </w:r>
      <w:r w:rsidRPr="00886B98">
        <w:rPr>
          <w:rFonts w:ascii="Times New Roman" w:hAnsi="Times New Roman" w:cs="Times New Roman"/>
          <w:sz w:val="28"/>
          <w:szCs w:val="28"/>
        </w:rPr>
        <w:t xml:space="preserve"> экспансиясына қарсы күресі (ХІХ ғ. </w:t>
      </w:r>
      <w:r w:rsidRPr="00886B98">
        <w:rPr>
          <w:rFonts w:ascii="Times New Roman" w:hAnsi="Times New Roman" w:cs="Times New Roman"/>
          <w:sz w:val="28"/>
          <w:szCs w:val="28"/>
          <w:lang w:eastAsia="ko-KR"/>
        </w:rPr>
        <w:t>алғашқы ширегі</w:t>
      </w:r>
      <w:r w:rsidRPr="00886B98">
        <w:rPr>
          <w:rFonts w:ascii="Times New Roman" w:hAnsi="Times New Roman" w:cs="Times New Roman"/>
          <w:sz w:val="28"/>
          <w:szCs w:val="28"/>
        </w:rPr>
        <w:t>).</w:t>
      </w:r>
    </w:p>
    <w:p w:rsidR="00E8038C" w:rsidRPr="00886B98" w:rsidRDefault="00182E37" w:rsidP="00E8038C">
      <w:pPr>
        <w:pStyle w:val="a3"/>
        <w:ind w:firstLine="709"/>
        <w:jc w:val="both"/>
        <w:rPr>
          <w:rFonts w:ascii="Times New Roman" w:hAnsi="Times New Roman" w:cs="Times New Roman"/>
          <w:sz w:val="28"/>
          <w:szCs w:val="28"/>
          <w:lang w:eastAsia="ko-KR"/>
        </w:rPr>
      </w:pPr>
      <w:r w:rsidRPr="00886B98">
        <w:rPr>
          <w:rFonts w:ascii="Times New Roman" w:hAnsi="Times New Roman" w:cs="Times New Roman"/>
          <w:sz w:val="28"/>
          <w:szCs w:val="28"/>
        </w:rPr>
        <w:t>21. Кенесары Қасым</w:t>
      </w:r>
      <w:r w:rsidRPr="00886B98">
        <w:rPr>
          <w:rFonts w:ascii="Times New Roman" w:hAnsi="Times New Roman" w:cs="Times New Roman"/>
          <w:sz w:val="28"/>
          <w:szCs w:val="28"/>
          <w:lang w:eastAsia="ko-KR"/>
        </w:rPr>
        <w:t>ұлы</w:t>
      </w:r>
      <w:r w:rsidR="00E8038C" w:rsidRPr="00886B98">
        <w:rPr>
          <w:rFonts w:ascii="Times New Roman" w:hAnsi="Times New Roman" w:cs="Times New Roman"/>
          <w:sz w:val="28"/>
          <w:szCs w:val="28"/>
        </w:rPr>
        <w:t xml:space="preserve"> бастаған ұлт-азаттық</w:t>
      </w:r>
      <w:r w:rsidRPr="00886B98">
        <w:rPr>
          <w:rFonts w:ascii="Times New Roman" w:hAnsi="Times New Roman" w:cs="Times New Roman"/>
          <w:sz w:val="28"/>
          <w:szCs w:val="28"/>
        </w:rPr>
        <w:t xml:space="preserve"> қозғалыс (1837-1847 жж.)</w:t>
      </w:r>
      <w:r w:rsidRPr="00886B98">
        <w:rPr>
          <w:rFonts w:ascii="Times New Roman" w:hAnsi="Times New Roman" w:cs="Times New Roman"/>
          <w:sz w:val="28"/>
          <w:szCs w:val="28"/>
          <w:lang w:eastAsia="ko-KR"/>
        </w:rPr>
        <w:t>.</w:t>
      </w:r>
    </w:p>
    <w:p w:rsidR="00182E37" w:rsidRPr="00886B98" w:rsidRDefault="00182E37" w:rsidP="00E8038C">
      <w:pPr>
        <w:pStyle w:val="a3"/>
        <w:ind w:firstLine="709"/>
        <w:jc w:val="both"/>
        <w:rPr>
          <w:rFonts w:ascii="Times New Roman" w:hAnsi="Times New Roman" w:cs="Times New Roman"/>
          <w:sz w:val="28"/>
          <w:szCs w:val="28"/>
          <w:lang w:eastAsia="ko-KR"/>
        </w:rPr>
      </w:pPr>
      <w:r w:rsidRPr="00886B98">
        <w:rPr>
          <w:rFonts w:ascii="Times New Roman" w:hAnsi="Times New Roman" w:cs="Times New Roman"/>
          <w:sz w:val="28"/>
          <w:szCs w:val="28"/>
        </w:rPr>
        <w:t>22. Патша өкіметінің Қазақстандағы әкімшілік-территориялық реформалары.</w:t>
      </w:r>
    </w:p>
    <w:p w:rsidR="00E8038C" w:rsidRPr="00886B98" w:rsidRDefault="00182E37" w:rsidP="00182E37">
      <w:pPr>
        <w:pStyle w:val="a3"/>
        <w:ind w:firstLine="709"/>
        <w:jc w:val="both"/>
        <w:rPr>
          <w:rFonts w:ascii="Times New Roman" w:hAnsi="Times New Roman" w:cs="Times New Roman"/>
          <w:sz w:val="28"/>
          <w:szCs w:val="28"/>
          <w:lang w:eastAsia="ko-KR"/>
        </w:rPr>
      </w:pPr>
      <w:r w:rsidRPr="00886B98">
        <w:rPr>
          <w:rFonts w:ascii="Times New Roman" w:hAnsi="Times New Roman" w:cs="Times New Roman"/>
          <w:sz w:val="28"/>
          <w:szCs w:val="28"/>
          <w:lang w:eastAsia="ko-KR"/>
        </w:rPr>
        <w:t>23. Қазақ ұлттық зиялыларының қалыптасуы және Қазақстанда либералды-демократиялық қозғалыс.</w:t>
      </w:r>
    </w:p>
    <w:p w:rsidR="00182E37" w:rsidRPr="00886B98" w:rsidRDefault="00182E37" w:rsidP="00182E37">
      <w:pPr>
        <w:pStyle w:val="a3"/>
        <w:ind w:firstLine="709"/>
        <w:jc w:val="both"/>
        <w:rPr>
          <w:rFonts w:ascii="Times New Roman" w:hAnsi="Times New Roman" w:cs="Times New Roman"/>
          <w:sz w:val="28"/>
          <w:szCs w:val="28"/>
        </w:rPr>
      </w:pPr>
      <w:r w:rsidRPr="00886B98">
        <w:rPr>
          <w:rFonts w:ascii="Times New Roman" w:hAnsi="Times New Roman" w:cs="Times New Roman"/>
          <w:sz w:val="28"/>
          <w:szCs w:val="28"/>
          <w:lang w:eastAsia="ko-KR"/>
        </w:rPr>
        <w:t>24. 1917 жылғы ақпан және қазан төңкерісі: салыстырмалы-тарихи талдау.</w:t>
      </w:r>
      <w:r w:rsidR="00E8038C" w:rsidRPr="00886B98">
        <w:rPr>
          <w:rFonts w:ascii="Times New Roman" w:hAnsi="Times New Roman" w:cs="Times New Roman"/>
          <w:sz w:val="28"/>
          <w:szCs w:val="28"/>
          <w:lang w:eastAsia="ko-KR"/>
        </w:rPr>
        <w:t xml:space="preserve"> </w:t>
      </w:r>
    </w:p>
    <w:p w:rsidR="00182E37" w:rsidRPr="00886B98" w:rsidRDefault="00182E37" w:rsidP="00182E37">
      <w:pPr>
        <w:pStyle w:val="a3"/>
        <w:ind w:firstLine="709"/>
        <w:jc w:val="both"/>
        <w:rPr>
          <w:rFonts w:ascii="Times New Roman" w:hAnsi="Times New Roman" w:cs="Times New Roman"/>
          <w:sz w:val="28"/>
          <w:szCs w:val="28"/>
        </w:rPr>
      </w:pPr>
      <w:r w:rsidRPr="00886B98">
        <w:rPr>
          <w:rFonts w:ascii="Times New Roman" w:hAnsi="Times New Roman" w:cs="Times New Roman"/>
          <w:sz w:val="28"/>
          <w:szCs w:val="28"/>
          <w:lang w:eastAsia="ko-KR"/>
        </w:rPr>
        <w:t>25. Азамат соғысы жылдарындағы Қазақстан.</w:t>
      </w:r>
      <w:r w:rsidR="00E8038C" w:rsidRPr="00886B98">
        <w:rPr>
          <w:rFonts w:ascii="Times New Roman" w:hAnsi="Times New Roman" w:cs="Times New Roman"/>
          <w:sz w:val="28"/>
          <w:szCs w:val="28"/>
        </w:rPr>
        <w:t>\</w:t>
      </w:r>
    </w:p>
    <w:p w:rsidR="00E8038C" w:rsidRPr="00886B98" w:rsidRDefault="00182E37" w:rsidP="00182E37">
      <w:pPr>
        <w:pStyle w:val="a3"/>
        <w:ind w:firstLine="709"/>
        <w:jc w:val="both"/>
        <w:rPr>
          <w:rFonts w:ascii="Times New Roman" w:hAnsi="Times New Roman" w:cs="Times New Roman"/>
          <w:sz w:val="28"/>
          <w:szCs w:val="28"/>
          <w:lang w:eastAsia="ko-KR"/>
        </w:rPr>
      </w:pPr>
      <w:r w:rsidRPr="00886B98">
        <w:rPr>
          <w:rFonts w:ascii="Times New Roman" w:hAnsi="Times New Roman" w:cs="Times New Roman"/>
          <w:sz w:val="28"/>
          <w:szCs w:val="28"/>
          <w:lang w:eastAsia="ko-KR"/>
        </w:rPr>
        <w:t>26. Қазақстанның Республикасы – егеменді, тәуелсіз мемлекет.</w:t>
      </w:r>
    </w:p>
    <w:p w:rsidR="00E8038C" w:rsidRPr="00886B98" w:rsidRDefault="00182E37" w:rsidP="00182E37">
      <w:pPr>
        <w:pStyle w:val="a3"/>
        <w:ind w:firstLine="709"/>
        <w:jc w:val="both"/>
        <w:rPr>
          <w:rFonts w:ascii="Times New Roman" w:hAnsi="Times New Roman" w:cs="Times New Roman"/>
          <w:sz w:val="28"/>
          <w:szCs w:val="28"/>
        </w:rPr>
      </w:pPr>
      <w:r w:rsidRPr="00886B98">
        <w:rPr>
          <w:rFonts w:ascii="Times New Roman" w:hAnsi="Times New Roman" w:cs="Times New Roman"/>
          <w:sz w:val="28"/>
          <w:szCs w:val="28"/>
          <w:lang w:eastAsia="ko-KR"/>
        </w:rPr>
        <w:t>27. Қазіргі кезеңдегі Қазақстандағы эконо</w:t>
      </w:r>
      <w:r w:rsidR="00E8038C" w:rsidRPr="00886B98">
        <w:rPr>
          <w:rFonts w:ascii="Times New Roman" w:hAnsi="Times New Roman" w:cs="Times New Roman"/>
          <w:sz w:val="28"/>
          <w:szCs w:val="28"/>
          <w:lang w:eastAsia="ko-KR"/>
        </w:rPr>
        <w:t>микалық қайта құрулар. Нарықтық қатынастарға өту және</w:t>
      </w:r>
      <w:r w:rsidRPr="00886B98">
        <w:rPr>
          <w:rFonts w:ascii="Times New Roman" w:hAnsi="Times New Roman" w:cs="Times New Roman"/>
          <w:sz w:val="28"/>
          <w:szCs w:val="28"/>
          <w:lang w:eastAsia="ko-KR"/>
        </w:rPr>
        <w:t xml:space="preserve"> оның қиындықтары.</w:t>
      </w:r>
      <w:r w:rsidR="00E8038C" w:rsidRPr="00886B98">
        <w:rPr>
          <w:rFonts w:ascii="Times New Roman" w:hAnsi="Times New Roman" w:cs="Times New Roman"/>
          <w:sz w:val="28"/>
          <w:szCs w:val="28"/>
          <w:lang w:eastAsia="ko-KR"/>
        </w:rPr>
        <w:t xml:space="preserve"> </w:t>
      </w:r>
    </w:p>
    <w:p w:rsidR="00182E37" w:rsidRPr="00886B98" w:rsidRDefault="00182E37" w:rsidP="00182E37">
      <w:pPr>
        <w:pStyle w:val="a3"/>
        <w:ind w:firstLine="709"/>
        <w:jc w:val="both"/>
        <w:rPr>
          <w:rFonts w:ascii="Times New Roman" w:hAnsi="Times New Roman" w:cs="Times New Roman"/>
          <w:sz w:val="28"/>
          <w:szCs w:val="28"/>
        </w:rPr>
      </w:pPr>
      <w:r w:rsidRPr="00886B98">
        <w:rPr>
          <w:rFonts w:ascii="Times New Roman" w:hAnsi="Times New Roman" w:cs="Times New Roman"/>
          <w:sz w:val="28"/>
          <w:szCs w:val="28"/>
          <w:lang w:eastAsia="ko-KR"/>
        </w:rPr>
        <w:t>28. Тәуелсіз Қазақстанның сыртқы саясатының негізгі принциптері және бағыттары.</w:t>
      </w:r>
      <w:r w:rsidR="00E8038C" w:rsidRPr="00886B98">
        <w:rPr>
          <w:rFonts w:ascii="Times New Roman" w:hAnsi="Times New Roman" w:cs="Times New Roman"/>
          <w:sz w:val="28"/>
          <w:szCs w:val="28"/>
          <w:lang w:eastAsia="ko-KR"/>
        </w:rPr>
        <w:t xml:space="preserve"> </w:t>
      </w:r>
    </w:p>
    <w:p w:rsidR="00E8038C" w:rsidRPr="00886B98" w:rsidRDefault="00182E37" w:rsidP="00E8038C">
      <w:pPr>
        <w:pStyle w:val="a3"/>
        <w:ind w:firstLine="709"/>
        <w:jc w:val="both"/>
        <w:rPr>
          <w:rFonts w:ascii="Times New Roman" w:hAnsi="Times New Roman" w:cs="Times New Roman"/>
          <w:sz w:val="28"/>
          <w:szCs w:val="28"/>
          <w:lang w:eastAsia="ko-KR"/>
        </w:rPr>
      </w:pPr>
      <w:r w:rsidRPr="00886B98">
        <w:rPr>
          <w:rFonts w:ascii="Times New Roman" w:hAnsi="Times New Roman" w:cs="Times New Roman"/>
          <w:sz w:val="28"/>
          <w:szCs w:val="28"/>
          <w:lang w:eastAsia="ko-KR"/>
        </w:rPr>
        <w:t xml:space="preserve">29. Қазіргі кезеңдегі Қазақстандағы саяси партиялар және қоғамдық </w:t>
      </w:r>
      <w:r w:rsidRPr="00886B98">
        <w:rPr>
          <w:rFonts w:ascii="Times New Roman" w:hAnsi="Times New Roman" w:cs="Times New Roman"/>
          <w:sz w:val="28"/>
          <w:szCs w:val="28"/>
          <w:lang w:eastAsia="ko-KR"/>
        </w:rPr>
        <w:lastRenderedPageBreak/>
        <w:t>қозғалыстар</w:t>
      </w:r>
    </w:p>
    <w:p w:rsidR="00182E37" w:rsidRPr="00886B98" w:rsidRDefault="00182E37" w:rsidP="00182E37">
      <w:pPr>
        <w:pStyle w:val="a3"/>
        <w:ind w:firstLine="709"/>
        <w:jc w:val="both"/>
        <w:rPr>
          <w:rFonts w:ascii="Times New Roman" w:hAnsi="Times New Roman" w:cs="Times New Roman"/>
          <w:sz w:val="28"/>
          <w:szCs w:val="28"/>
        </w:rPr>
      </w:pPr>
      <w:r w:rsidRPr="00886B98">
        <w:rPr>
          <w:rFonts w:ascii="Times New Roman" w:hAnsi="Times New Roman" w:cs="Times New Roman"/>
          <w:sz w:val="28"/>
          <w:szCs w:val="28"/>
        </w:rPr>
        <w:t xml:space="preserve">30. Қазақстан және әлемдік қауымдастық: жаһандану және ықпалдасу жолдары. </w:t>
      </w:r>
    </w:p>
    <w:p w:rsidR="00182E37" w:rsidRPr="00886B98" w:rsidRDefault="00182E37" w:rsidP="00182E37">
      <w:pPr>
        <w:ind w:firstLine="540"/>
        <w:jc w:val="both"/>
        <w:rPr>
          <w:rFonts w:eastAsia="Times New Roman"/>
          <w:sz w:val="24"/>
          <w:szCs w:val="24"/>
          <w:lang w:val="kk-KZ"/>
        </w:rPr>
      </w:pPr>
    </w:p>
    <w:p w:rsidR="00182E37" w:rsidRDefault="00182E37" w:rsidP="00182E37">
      <w:pPr>
        <w:spacing w:after="0" w:line="240" w:lineRule="auto"/>
        <w:jc w:val="center"/>
        <w:rPr>
          <w:rFonts w:ascii="Times New Roman" w:hAnsi="Times New Roman" w:cs="Times New Roman"/>
          <w:b/>
          <w:noProof/>
          <w:spacing w:val="-1"/>
          <w:sz w:val="28"/>
          <w:szCs w:val="28"/>
          <w:lang w:val="sr-Cyrl-CS"/>
        </w:rPr>
      </w:pPr>
    </w:p>
    <w:p w:rsidR="00182E37" w:rsidRDefault="00182E37" w:rsidP="00182E37">
      <w:pPr>
        <w:spacing w:after="0" w:line="240" w:lineRule="auto"/>
        <w:jc w:val="center"/>
        <w:rPr>
          <w:rFonts w:ascii="Times New Roman" w:hAnsi="Times New Roman" w:cs="Times New Roman"/>
          <w:b/>
          <w:noProof/>
          <w:spacing w:val="-1"/>
          <w:sz w:val="28"/>
          <w:szCs w:val="28"/>
          <w:lang w:val="sr-Cyrl-CS"/>
        </w:rPr>
      </w:pPr>
    </w:p>
    <w:p w:rsidR="00182E37" w:rsidRDefault="00182E37" w:rsidP="00182E37">
      <w:pPr>
        <w:spacing w:after="0" w:line="240" w:lineRule="auto"/>
        <w:jc w:val="center"/>
        <w:rPr>
          <w:rFonts w:ascii="Times New Roman" w:hAnsi="Times New Roman" w:cs="Times New Roman"/>
          <w:b/>
          <w:noProof/>
          <w:spacing w:val="-1"/>
          <w:sz w:val="28"/>
          <w:szCs w:val="28"/>
          <w:lang w:val="sr-Cyrl-CS"/>
        </w:rPr>
      </w:pPr>
    </w:p>
    <w:p w:rsidR="00182E37" w:rsidRDefault="00182E37" w:rsidP="00182E37">
      <w:pPr>
        <w:spacing w:after="0" w:line="240" w:lineRule="auto"/>
        <w:jc w:val="center"/>
        <w:rPr>
          <w:rFonts w:ascii="Times New Roman" w:hAnsi="Times New Roman" w:cs="Times New Roman"/>
          <w:b/>
          <w:noProof/>
          <w:spacing w:val="-1"/>
          <w:sz w:val="28"/>
          <w:szCs w:val="28"/>
          <w:lang w:val="sr-Cyrl-CS"/>
        </w:rPr>
      </w:pPr>
    </w:p>
    <w:p w:rsidR="00182E37" w:rsidRDefault="00182E37" w:rsidP="00182E37">
      <w:pPr>
        <w:spacing w:after="0" w:line="240" w:lineRule="auto"/>
        <w:jc w:val="center"/>
        <w:rPr>
          <w:rFonts w:ascii="Times New Roman" w:hAnsi="Times New Roman" w:cs="Times New Roman"/>
          <w:b/>
          <w:noProof/>
          <w:spacing w:val="-1"/>
          <w:sz w:val="28"/>
          <w:szCs w:val="28"/>
          <w:lang w:val="sr-Cyrl-CS"/>
        </w:rPr>
      </w:pPr>
    </w:p>
    <w:p w:rsidR="00182E37" w:rsidRDefault="00182E37" w:rsidP="00182E37">
      <w:pPr>
        <w:spacing w:after="0" w:line="240" w:lineRule="auto"/>
        <w:jc w:val="center"/>
        <w:rPr>
          <w:rFonts w:ascii="Times New Roman" w:hAnsi="Times New Roman" w:cs="Times New Roman"/>
          <w:b/>
          <w:noProof/>
          <w:spacing w:val="-1"/>
          <w:sz w:val="28"/>
          <w:szCs w:val="28"/>
          <w:lang w:val="sr-Cyrl-CS"/>
        </w:rPr>
      </w:pPr>
    </w:p>
    <w:p w:rsidR="00182E37" w:rsidRDefault="00182E37" w:rsidP="00182E37">
      <w:pPr>
        <w:spacing w:after="0" w:line="240" w:lineRule="auto"/>
        <w:jc w:val="center"/>
        <w:rPr>
          <w:rFonts w:ascii="Times New Roman" w:hAnsi="Times New Roman" w:cs="Times New Roman"/>
          <w:b/>
          <w:noProof/>
          <w:spacing w:val="-1"/>
          <w:sz w:val="28"/>
          <w:szCs w:val="28"/>
          <w:lang w:val="sr-Cyrl-CS"/>
        </w:rPr>
      </w:pPr>
    </w:p>
    <w:p w:rsidR="00182E37" w:rsidRDefault="00182E37" w:rsidP="00182E37">
      <w:pPr>
        <w:spacing w:after="0" w:line="240" w:lineRule="auto"/>
        <w:jc w:val="center"/>
        <w:rPr>
          <w:rFonts w:ascii="Times New Roman" w:hAnsi="Times New Roman" w:cs="Times New Roman"/>
          <w:b/>
          <w:noProof/>
          <w:spacing w:val="-1"/>
          <w:sz w:val="28"/>
          <w:szCs w:val="28"/>
          <w:lang w:val="sr-Cyrl-CS"/>
        </w:rPr>
      </w:pPr>
    </w:p>
    <w:p w:rsidR="00182E37" w:rsidRDefault="00182E37" w:rsidP="00182E37">
      <w:pPr>
        <w:spacing w:after="0" w:line="240" w:lineRule="auto"/>
        <w:jc w:val="center"/>
        <w:rPr>
          <w:rFonts w:ascii="Times New Roman" w:hAnsi="Times New Roman" w:cs="Times New Roman"/>
          <w:b/>
          <w:noProof/>
          <w:spacing w:val="-1"/>
          <w:sz w:val="28"/>
          <w:szCs w:val="28"/>
          <w:lang w:val="sr-Cyrl-CS"/>
        </w:rPr>
      </w:pPr>
    </w:p>
    <w:p w:rsidR="00182E37" w:rsidRDefault="00182E37" w:rsidP="00182E37">
      <w:pPr>
        <w:spacing w:after="0" w:line="240" w:lineRule="auto"/>
        <w:jc w:val="center"/>
        <w:rPr>
          <w:rFonts w:ascii="Times New Roman" w:hAnsi="Times New Roman" w:cs="Times New Roman"/>
          <w:b/>
          <w:noProof/>
          <w:spacing w:val="-1"/>
          <w:sz w:val="28"/>
          <w:szCs w:val="28"/>
          <w:lang w:val="sr-Cyrl-CS"/>
        </w:rPr>
      </w:pPr>
    </w:p>
    <w:p w:rsidR="00182E37" w:rsidRDefault="00182E37" w:rsidP="00182E37">
      <w:pPr>
        <w:spacing w:after="0" w:line="240" w:lineRule="auto"/>
        <w:jc w:val="center"/>
        <w:rPr>
          <w:rFonts w:ascii="Times New Roman" w:hAnsi="Times New Roman" w:cs="Times New Roman"/>
          <w:b/>
          <w:noProof/>
          <w:spacing w:val="-1"/>
          <w:sz w:val="28"/>
          <w:szCs w:val="28"/>
          <w:lang w:val="sr-Cyrl-CS"/>
        </w:rPr>
      </w:pPr>
    </w:p>
    <w:p w:rsidR="00182E37" w:rsidRDefault="00182E37" w:rsidP="00182E37">
      <w:pPr>
        <w:spacing w:after="0" w:line="240" w:lineRule="auto"/>
        <w:jc w:val="center"/>
        <w:rPr>
          <w:rFonts w:ascii="Times New Roman" w:hAnsi="Times New Roman" w:cs="Times New Roman"/>
          <w:b/>
          <w:noProof/>
          <w:spacing w:val="-1"/>
          <w:sz w:val="28"/>
          <w:szCs w:val="28"/>
          <w:lang w:val="sr-Cyrl-CS"/>
        </w:rPr>
      </w:pPr>
    </w:p>
    <w:p w:rsidR="00182E37" w:rsidRDefault="00182E37" w:rsidP="00182E37">
      <w:pPr>
        <w:spacing w:after="0" w:line="240" w:lineRule="auto"/>
        <w:jc w:val="center"/>
        <w:rPr>
          <w:rFonts w:ascii="Times New Roman" w:hAnsi="Times New Roman" w:cs="Times New Roman"/>
          <w:b/>
          <w:noProof/>
          <w:spacing w:val="-1"/>
          <w:sz w:val="28"/>
          <w:szCs w:val="28"/>
          <w:lang w:val="sr-Cyrl-CS"/>
        </w:rPr>
      </w:pPr>
    </w:p>
    <w:p w:rsidR="00182E37" w:rsidRDefault="00182E37"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CB0A30" w:rsidRDefault="00CB0A30" w:rsidP="00182E37">
      <w:pPr>
        <w:spacing w:after="0" w:line="240" w:lineRule="auto"/>
        <w:jc w:val="center"/>
        <w:rPr>
          <w:rFonts w:ascii="Times New Roman" w:hAnsi="Times New Roman" w:cs="Times New Roman"/>
          <w:b/>
          <w:noProof/>
          <w:spacing w:val="-1"/>
          <w:sz w:val="28"/>
          <w:szCs w:val="28"/>
          <w:lang w:val="sr-Cyrl-CS"/>
        </w:rPr>
      </w:pPr>
    </w:p>
    <w:p w:rsidR="00182E37" w:rsidRDefault="00182E37" w:rsidP="00182E37">
      <w:pPr>
        <w:spacing w:after="0" w:line="240" w:lineRule="auto"/>
        <w:jc w:val="center"/>
        <w:rPr>
          <w:rFonts w:ascii="Times New Roman" w:hAnsi="Times New Roman"/>
          <w:b/>
          <w:sz w:val="28"/>
          <w:szCs w:val="28"/>
          <w:lang w:val="kk-KZ"/>
        </w:rPr>
      </w:pPr>
      <w:r>
        <w:rPr>
          <w:rFonts w:ascii="Times New Roman" w:hAnsi="Times New Roman" w:cs="Times New Roman"/>
          <w:b/>
          <w:noProof/>
          <w:spacing w:val="-1"/>
          <w:sz w:val="28"/>
          <w:szCs w:val="28"/>
          <w:lang w:val="sr-Cyrl-CS"/>
        </w:rPr>
        <w:lastRenderedPageBreak/>
        <w:t>3</w:t>
      </w:r>
      <w:r w:rsidRPr="00122BA9">
        <w:rPr>
          <w:rFonts w:ascii="Times New Roman" w:hAnsi="Times New Roman" w:cs="Times New Roman"/>
          <w:b/>
          <w:noProof/>
          <w:spacing w:val="-1"/>
          <w:sz w:val="28"/>
          <w:szCs w:val="28"/>
          <w:lang w:val="sr-Cyrl-CS"/>
        </w:rPr>
        <w:t>-</w:t>
      </w:r>
      <w:r w:rsidRPr="00122BA9">
        <w:rPr>
          <w:rFonts w:ascii="Times New Roman" w:eastAsia="Times New Roman" w:hAnsi="Times New Roman" w:cs="Times New Roman"/>
          <w:b/>
          <w:noProof/>
          <w:spacing w:val="-1"/>
          <w:sz w:val="28"/>
          <w:szCs w:val="28"/>
          <w:lang w:val="sr-Cyrl-CS"/>
        </w:rPr>
        <w:t>Блок</w:t>
      </w:r>
      <w:r>
        <w:rPr>
          <w:rFonts w:ascii="Times New Roman" w:hAnsi="Times New Roman" w:cs="Times New Roman"/>
          <w:b/>
          <w:noProof/>
          <w:spacing w:val="-1"/>
          <w:sz w:val="28"/>
          <w:szCs w:val="28"/>
          <w:lang w:val="sr-Cyrl-CS"/>
        </w:rPr>
        <w:t>.</w:t>
      </w:r>
      <w:r w:rsidRPr="00252D42">
        <w:rPr>
          <w:rFonts w:ascii="Times New Roman" w:hAnsi="Times New Roman"/>
          <w:b/>
          <w:sz w:val="28"/>
          <w:szCs w:val="28"/>
          <w:lang w:val="kk-KZ"/>
        </w:rPr>
        <w:t>Тарихты оқыту әдістемесі</w:t>
      </w:r>
    </w:p>
    <w:p w:rsidR="00182E37" w:rsidRDefault="00182E37" w:rsidP="00182E37">
      <w:pPr>
        <w:spacing w:after="0" w:line="240" w:lineRule="auto"/>
        <w:jc w:val="center"/>
        <w:rPr>
          <w:rFonts w:ascii="Times New Roman" w:hAnsi="Times New Roman"/>
          <w:b/>
          <w:sz w:val="28"/>
          <w:szCs w:val="28"/>
          <w:lang w:val="kk-KZ"/>
        </w:rPr>
      </w:pPr>
    </w:p>
    <w:p w:rsidR="00CB0A30" w:rsidRPr="00AB0A29" w:rsidRDefault="00182E37" w:rsidP="00CB0A30">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AB0A29">
        <w:rPr>
          <w:rFonts w:ascii="Times New Roman" w:hAnsi="Times New Roman"/>
          <w:noProof/>
          <w:sz w:val="28"/>
          <w:szCs w:val="28"/>
          <w:lang w:val="kk-KZ"/>
        </w:rPr>
        <w:t xml:space="preserve">1. Тарихты оқытуда оқушылардың құзырлық-біліктілік қабілетін (компетенттілігін) </w:t>
      </w:r>
      <w:r w:rsidRPr="00AB0A29">
        <w:rPr>
          <w:rFonts w:ascii="Times New Roman" w:hAnsi="Times New Roman"/>
          <w:noProof/>
          <w:spacing w:val="2"/>
          <w:sz w:val="28"/>
          <w:szCs w:val="28"/>
          <w:lang w:val="kk-KZ"/>
        </w:rPr>
        <w:t>қалыптастыру жолдары.</w:t>
      </w:r>
    </w:p>
    <w:p w:rsidR="00CB0A30" w:rsidRPr="00AB0A29" w:rsidRDefault="00182E37" w:rsidP="00182E37">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AB0A29">
        <w:rPr>
          <w:rFonts w:ascii="Times New Roman" w:hAnsi="Times New Roman"/>
          <w:sz w:val="28"/>
          <w:szCs w:val="28"/>
          <w:lang w:val="kk-KZ"/>
        </w:rPr>
        <w:t>2. Тарихты оқыту әдістемесі ғылым ретінде.</w:t>
      </w:r>
      <w:r w:rsidR="00CB0A30" w:rsidRPr="00AB0A29">
        <w:rPr>
          <w:rFonts w:ascii="Times New Roman" w:hAnsi="Times New Roman"/>
          <w:sz w:val="28"/>
          <w:szCs w:val="28"/>
          <w:lang w:val="kk-KZ"/>
        </w:rPr>
        <w:t xml:space="preserve"> </w:t>
      </w:r>
    </w:p>
    <w:p w:rsidR="00CB0A30" w:rsidRPr="00AB0A29" w:rsidRDefault="00182E37" w:rsidP="00182E37">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AB0A29">
        <w:rPr>
          <w:rFonts w:ascii="Times New Roman" w:hAnsi="Times New Roman"/>
          <w:sz w:val="28"/>
          <w:szCs w:val="28"/>
          <w:lang w:val="kk-KZ"/>
        </w:rPr>
        <w:t>3. Қазақстанда әдістемелік ойдың пайда болуы мен дамуы.</w:t>
      </w:r>
    </w:p>
    <w:p w:rsidR="00182E37" w:rsidRPr="00AB0A29" w:rsidRDefault="00182E37" w:rsidP="00182E37">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AB0A29">
        <w:rPr>
          <w:rFonts w:ascii="Times New Roman" w:hAnsi="Times New Roman"/>
          <w:noProof/>
          <w:spacing w:val="12"/>
          <w:sz w:val="28"/>
          <w:szCs w:val="28"/>
          <w:lang w:val="kk-KZ"/>
        </w:rPr>
        <w:t>4. Мектептегі «Қазақстан тарихы» мектеп курсының  мазмұны, оның білімдік, тәрбиелік және дмытушылық мақсаттары</w:t>
      </w:r>
      <w:r w:rsidRPr="00AB0A29">
        <w:rPr>
          <w:rFonts w:ascii="Times New Roman" w:hAnsi="Times New Roman"/>
          <w:noProof/>
          <w:sz w:val="28"/>
          <w:szCs w:val="28"/>
          <w:lang w:val="kk-KZ"/>
        </w:rPr>
        <w:t>.</w:t>
      </w:r>
      <w:r w:rsidRPr="00AB0A29">
        <w:rPr>
          <w:rFonts w:ascii="Times New Roman" w:hAnsi="Times New Roman"/>
          <w:sz w:val="28"/>
          <w:szCs w:val="28"/>
          <w:lang w:val="kk-KZ"/>
        </w:rPr>
        <w:t xml:space="preserve"> </w:t>
      </w:r>
    </w:p>
    <w:p w:rsidR="00CB0A30" w:rsidRPr="00AB0A29" w:rsidRDefault="00182E37" w:rsidP="00182E37">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AB0A29">
        <w:rPr>
          <w:rFonts w:ascii="Times New Roman" w:hAnsi="Times New Roman"/>
          <w:sz w:val="28"/>
          <w:szCs w:val="28"/>
          <w:lang w:val="kk-KZ"/>
        </w:rPr>
        <w:t xml:space="preserve">5. Тарихты оқытудың мақсаты мен міндеттері және оларды жоспарлау. </w:t>
      </w:r>
    </w:p>
    <w:p w:rsidR="00182E37" w:rsidRPr="00AB0A29" w:rsidRDefault="00182E37" w:rsidP="00182E37">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AB0A29">
        <w:rPr>
          <w:rFonts w:ascii="Times New Roman" w:hAnsi="Times New Roman"/>
          <w:sz w:val="28"/>
          <w:szCs w:val="28"/>
          <w:lang w:val="kk-KZ"/>
        </w:rPr>
        <w:t xml:space="preserve">6. Тарих сабағында оқушының шығармашылық қабілетін арыттыруда оқытудың проблемалық әдісі-тәсілдерінің алатын орны. </w:t>
      </w:r>
    </w:p>
    <w:p w:rsidR="00CB0A30" w:rsidRPr="00AB0A29" w:rsidRDefault="00182E37" w:rsidP="00182E37">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AB0A29">
        <w:rPr>
          <w:rFonts w:ascii="Times New Roman" w:hAnsi="Times New Roman"/>
          <w:sz w:val="28"/>
          <w:szCs w:val="28"/>
          <w:lang w:val="kk-KZ"/>
        </w:rPr>
        <w:t xml:space="preserve">7. ҚР-дағы мектептердегі тарих пәні бойынша білім беру жүйесінің қазіргі таңдағы құрылымы. </w:t>
      </w:r>
    </w:p>
    <w:p w:rsidR="00182E37" w:rsidRPr="00AB0A29" w:rsidRDefault="00182E37" w:rsidP="00182E37">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AB0A29">
        <w:rPr>
          <w:rFonts w:ascii="Times New Roman" w:hAnsi="Times New Roman"/>
          <w:sz w:val="28"/>
          <w:szCs w:val="28"/>
          <w:lang w:val="kk-KZ"/>
        </w:rPr>
        <w:t xml:space="preserve">8. Модульдің технологияның тәсілдері мен түрлері. </w:t>
      </w:r>
    </w:p>
    <w:p w:rsidR="00CB0A30" w:rsidRPr="00AB0A29" w:rsidRDefault="00182E37" w:rsidP="00182E37">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AB0A29">
        <w:rPr>
          <w:rFonts w:ascii="Times New Roman" w:hAnsi="Times New Roman"/>
          <w:sz w:val="28"/>
          <w:szCs w:val="28"/>
          <w:lang w:val="kk-KZ"/>
        </w:rPr>
        <w:t xml:space="preserve">9. Қазан төңкерісінен кейінгі және 1930 жылдардың басындағы тарихты оқытудың әдістері. </w:t>
      </w:r>
    </w:p>
    <w:p w:rsidR="00CB0A30" w:rsidRPr="00AB0A29" w:rsidRDefault="00182E37" w:rsidP="00182E37">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AB0A29">
        <w:rPr>
          <w:rFonts w:ascii="Times New Roman" w:hAnsi="Times New Roman"/>
          <w:sz w:val="28"/>
          <w:szCs w:val="28"/>
          <w:lang w:val="kk-KZ" w:eastAsia="ko-KR"/>
        </w:rPr>
        <w:t xml:space="preserve">10. </w:t>
      </w:r>
      <w:r w:rsidRPr="00AB0A29">
        <w:rPr>
          <w:rFonts w:ascii="Times New Roman" w:hAnsi="Times New Roman"/>
          <w:sz w:val="28"/>
          <w:szCs w:val="28"/>
          <w:lang w:val="kk-KZ"/>
        </w:rPr>
        <w:t xml:space="preserve">Тәуелсіз Қазақстан тарихы мектеп курсының оқу бағдарламасына және оның маңызы. </w:t>
      </w:r>
    </w:p>
    <w:p w:rsidR="00CB0A30" w:rsidRPr="00AB0A29" w:rsidRDefault="00182E37" w:rsidP="00182E37">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AB0A29">
        <w:rPr>
          <w:rFonts w:ascii="Times New Roman" w:hAnsi="Times New Roman"/>
          <w:sz w:val="28"/>
          <w:szCs w:val="28"/>
          <w:lang w:val="kk-KZ"/>
        </w:rPr>
        <w:t xml:space="preserve">11. Тарих сабағын қорытындылаудағы бақылау мен бағалау. </w:t>
      </w:r>
    </w:p>
    <w:p w:rsidR="00CB0A30" w:rsidRPr="00AB0A29" w:rsidRDefault="00182E37" w:rsidP="00182E37">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AB0A29">
        <w:rPr>
          <w:rFonts w:ascii="Times New Roman" w:hAnsi="Times New Roman"/>
          <w:sz w:val="28"/>
          <w:szCs w:val="28"/>
          <w:lang w:val="kk-KZ"/>
        </w:rPr>
        <w:t xml:space="preserve">12. Тарих пәнінің пәнаралық және пәндік байланыстары. </w:t>
      </w:r>
    </w:p>
    <w:p w:rsidR="00CB0A30" w:rsidRPr="00AB0A29" w:rsidRDefault="00182E37" w:rsidP="00182E37">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AB0A29">
        <w:rPr>
          <w:rFonts w:ascii="Times New Roman" w:hAnsi="Times New Roman"/>
          <w:sz w:val="28"/>
          <w:szCs w:val="28"/>
          <w:lang w:val="kk-KZ"/>
        </w:rPr>
        <w:t xml:space="preserve">13. Оқушылардың білімін тест арқылы бағалаудағы ұтымды жақтары мен кемшіліктері. </w:t>
      </w:r>
    </w:p>
    <w:p w:rsidR="00182E37" w:rsidRPr="00AB0A29" w:rsidRDefault="00182E37" w:rsidP="00182E37">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AB0A29">
        <w:rPr>
          <w:rFonts w:ascii="Times New Roman" w:hAnsi="Times New Roman"/>
          <w:noProof/>
          <w:spacing w:val="9"/>
          <w:sz w:val="28"/>
          <w:szCs w:val="28"/>
          <w:lang w:val="kk-KZ"/>
        </w:rPr>
        <w:t xml:space="preserve">14. Жаңа педагогикалық технологиялар және оларды </w:t>
      </w:r>
      <w:r w:rsidRPr="00AB0A29">
        <w:rPr>
          <w:rFonts w:ascii="Times New Roman" w:hAnsi="Times New Roman"/>
          <w:noProof/>
          <w:spacing w:val="4"/>
          <w:sz w:val="28"/>
          <w:szCs w:val="28"/>
          <w:lang w:val="kk-KZ"/>
        </w:rPr>
        <w:t>тарихты оқытуда пайдалану жолдары.</w:t>
      </w:r>
      <w:r w:rsidR="00CB0A30" w:rsidRPr="00AB0A29">
        <w:rPr>
          <w:rFonts w:ascii="Times New Roman" w:hAnsi="Times New Roman"/>
          <w:noProof/>
          <w:spacing w:val="4"/>
          <w:sz w:val="28"/>
          <w:szCs w:val="28"/>
          <w:lang w:val="kk-KZ"/>
        </w:rPr>
        <w:t xml:space="preserve"> </w:t>
      </w:r>
    </w:p>
    <w:p w:rsidR="00CB0A30" w:rsidRPr="00AB0A29" w:rsidRDefault="00182E37" w:rsidP="00182E37">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AB0A29">
        <w:rPr>
          <w:rFonts w:ascii="Times New Roman" w:hAnsi="Times New Roman"/>
          <w:sz w:val="28"/>
          <w:szCs w:val="28"/>
          <w:lang w:val="kk-KZ"/>
        </w:rPr>
        <w:t>15. Тарих пәнінің тәрбиелік маңызын ашып көрсетіңіз.</w:t>
      </w:r>
      <w:r w:rsidR="00CB0A30" w:rsidRPr="00AB0A29">
        <w:rPr>
          <w:rFonts w:ascii="Times New Roman" w:hAnsi="Times New Roman"/>
          <w:sz w:val="28"/>
          <w:szCs w:val="28"/>
          <w:lang w:val="kk-KZ"/>
        </w:rPr>
        <w:t xml:space="preserve"> </w:t>
      </w:r>
    </w:p>
    <w:p w:rsidR="00CB0A30" w:rsidRPr="00AB0A29" w:rsidRDefault="00182E37" w:rsidP="00CB0A30">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AB0A29">
        <w:rPr>
          <w:rFonts w:ascii="Times New Roman" w:hAnsi="Times New Roman"/>
          <w:sz w:val="28"/>
          <w:szCs w:val="28"/>
          <w:lang w:val="kk-KZ"/>
        </w:rPr>
        <w:t>16.</w:t>
      </w:r>
      <w:r w:rsidR="00CB0A30" w:rsidRPr="00AB0A29">
        <w:rPr>
          <w:rFonts w:ascii="Times New Roman" w:hAnsi="Times New Roman"/>
          <w:sz w:val="28"/>
          <w:szCs w:val="28"/>
          <w:lang w:val="kk-KZ"/>
        </w:rPr>
        <w:t xml:space="preserve"> </w:t>
      </w:r>
      <w:r w:rsidRPr="00AB0A29">
        <w:rPr>
          <w:rFonts w:ascii="Times New Roman" w:hAnsi="Times New Roman"/>
          <w:sz w:val="28"/>
          <w:szCs w:val="28"/>
          <w:lang w:val="kk-KZ"/>
        </w:rPr>
        <w:t>Тарихи білімді қалыптастыруда кеңістікті анықтаудың жолдары.</w:t>
      </w:r>
    </w:p>
    <w:p w:rsidR="00CB0A30" w:rsidRPr="00AB0A29" w:rsidRDefault="00182E37" w:rsidP="00CB0A30">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AB0A29">
        <w:rPr>
          <w:rFonts w:ascii="Times New Roman" w:hAnsi="Times New Roman"/>
          <w:sz w:val="28"/>
          <w:szCs w:val="28"/>
          <w:lang w:val="kk-KZ"/>
        </w:rPr>
        <w:t>17.</w:t>
      </w:r>
      <w:r w:rsidR="00CB0A30" w:rsidRPr="00AB0A29">
        <w:rPr>
          <w:rFonts w:ascii="Times New Roman" w:hAnsi="Times New Roman"/>
          <w:sz w:val="28"/>
          <w:szCs w:val="28"/>
          <w:lang w:val="kk-KZ"/>
        </w:rPr>
        <w:t xml:space="preserve"> </w:t>
      </w:r>
      <w:r w:rsidRPr="00AB0A29">
        <w:rPr>
          <w:rFonts w:ascii="Times New Roman" w:hAnsi="Times New Roman"/>
          <w:sz w:val="28"/>
          <w:szCs w:val="28"/>
          <w:lang w:val="kk-KZ"/>
        </w:rPr>
        <w:t xml:space="preserve">Фактiлердің тарихты oқытyдa алатын орны. </w:t>
      </w:r>
    </w:p>
    <w:p w:rsidR="00CB0A30" w:rsidRPr="00AB0A29" w:rsidRDefault="00182E37" w:rsidP="00CB0A30">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AB0A29">
        <w:rPr>
          <w:rFonts w:ascii="Times New Roman" w:hAnsi="Times New Roman"/>
          <w:sz w:val="28"/>
          <w:szCs w:val="28"/>
          <w:lang w:val="kk-KZ"/>
        </w:rPr>
        <w:t>18. Тарихи-өлкетану материалдарын тарих сабақтарында пайдаланудың жолдары.</w:t>
      </w:r>
    </w:p>
    <w:p w:rsidR="00CB0A30" w:rsidRPr="00AB0A29" w:rsidRDefault="00182E37" w:rsidP="00CB0A30">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AB0A29">
        <w:rPr>
          <w:rFonts w:ascii="Times New Roman" w:hAnsi="Times New Roman"/>
          <w:sz w:val="28"/>
          <w:szCs w:val="28"/>
          <w:lang w:val="kk-KZ"/>
        </w:rPr>
        <w:t xml:space="preserve">19. ҚР-да «Тарихи сананы қалыптастыру» тұжырымдамасы: мазмұны мен маңызы. </w:t>
      </w:r>
    </w:p>
    <w:p w:rsidR="00CB0A30" w:rsidRPr="00AB0A29" w:rsidRDefault="00182E37" w:rsidP="00CB0A30">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eastAsia="ko-KR"/>
        </w:rPr>
      </w:pPr>
      <w:r w:rsidRPr="00AB0A29">
        <w:rPr>
          <w:rFonts w:ascii="Times New Roman" w:hAnsi="Times New Roman"/>
          <w:sz w:val="28"/>
          <w:szCs w:val="28"/>
          <w:lang w:val="kk-KZ" w:eastAsia="ko-KR"/>
        </w:rPr>
        <w:t>20. Тарихи заңдылықтар туралы білімді қалыптастырудың әдіс-тәсілдері.</w:t>
      </w:r>
    </w:p>
    <w:p w:rsidR="00CB0A30" w:rsidRPr="00AB0A29" w:rsidRDefault="00182E37" w:rsidP="00CB0A30">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AB0A29">
        <w:rPr>
          <w:rFonts w:ascii="Times New Roman" w:hAnsi="Times New Roman"/>
          <w:sz w:val="28"/>
          <w:szCs w:val="28"/>
          <w:lang w:val="kk-KZ"/>
        </w:rPr>
        <w:t xml:space="preserve">21. Тарих пәні негізінде оқушылардың шығармашылық белсенділігін дамыту тәсілдері. К.Д.Ушинский педагогикалық қызметті «практикалық өнердің бір түрі» деп бағалаған еді.Мұғалім мамандығының шығариашылық сипаты оның еңбегінің үнемі даму жағдайында болатын өзгермелі табиғатынан туындайды. </w:t>
      </w:r>
    </w:p>
    <w:p w:rsidR="00CB0A30" w:rsidRPr="00AB0A29" w:rsidRDefault="00182E37" w:rsidP="00CB0A30">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AB0A29">
        <w:rPr>
          <w:rFonts w:ascii="Times New Roman" w:hAnsi="Times New Roman"/>
          <w:sz w:val="28"/>
          <w:szCs w:val="28"/>
          <w:lang w:val="kk-KZ"/>
        </w:rPr>
        <w:t xml:space="preserve">22. Тарих бойынша факультативтік курстардың білімгерлердің теориялық білімдерін тереңдетудегі алатын орны. </w:t>
      </w:r>
    </w:p>
    <w:p w:rsidR="00CB0A30" w:rsidRPr="00AB0A29" w:rsidRDefault="00182E37" w:rsidP="00CB0A30">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AB0A29">
        <w:rPr>
          <w:rFonts w:ascii="Times New Roman" w:hAnsi="Times New Roman"/>
          <w:sz w:val="28"/>
          <w:szCs w:val="28"/>
          <w:lang w:val="kk-KZ"/>
        </w:rPr>
        <w:t xml:space="preserve">23. «Қазақстан тарихы» кабинетіне қойылатын негізгі талаптары. </w:t>
      </w:r>
    </w:p>
    <w:p w:rsidR="00CB0A30" w:rsidRPr="00AB0A29" w:rsidRDefault="00182E37" w:rsidP="00CB0A30">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AB0A29">
        <w:rPr>
          <w:rFonts w:ascii="Times New Roman" w:hAnsi="Times New Roman"/>
          <w:sz w:val="28"/>
          <w:szCs w:val="28"/>
          <w:lang w:val="kk-KZ"/>
        </w:rPr>
        <w:t xml:space="preserve">24. Тарих сабағын қайталау тапсырманы пысықтаудың әдістемесі. </w:t>
      </w:r>
    </w:p>
    <w:p w:rsidR="00182E37" w:rsidRPr="00AB0A29" w:rsidRDefault="00182E37" w:rsidP="00CB0A30">
      <w:pPr>
        <w:widowControl w:val="0"/>
        <w:shd w:val="clear" w:color="auto" w:fill="FFFFFF"/>
        <w:tabs>
          <w:tab w:val="left" w:pos="540"/>
        </w:tabs>
        <w:autoSpaceDE w:val="0"/>
        <w:autoSpaceDN w:val="0"/>
        <w:adjustRightInd w:val="0"/>
        <w:spacing w:after="0" w:line="240" w:lineRule="auto"/>
        <w:ind w:firstLine="539"/>
        <w:jc w:val="both"/>
        <w:rPr>
          <w:rFonts w:ascii="Times New Roman" w:hAnsi="Times New Roman"/>
          <w:sz w:val="28"/>
          <w:szCs w:val="28"/>
          <w:lang w:val="kk-KZ"/>
        </w:rPr>
      </w:pPr>
      <w:r w:rsidRPr="00AB0A29">
        <w:rPr>
          <w:rFonts w:ascii="Times New Roman" w:hAnsi="Times New Roman"/>
          <w:sz w:val="28"/>
          <w:szCs w:val="28"/>
          <w:lang w:val="kk-KZ" w:eastAsia="ko-KR"/>
        </w:rPr>
        <w:t xml:space="preserve">25. Тарих сабақтарында оқушылардың ойлау және танымдық қабілетін дамыту жолдары. </w:t>
      </w:r>
    </w:p>
    <w:p w:rsidR="00182E37" w:rsidRPr="00AB0A29" w:rsidRDefault="00182E37" w:rsidP="00182E37">
      <w:pPr>
        <w:spacing w:after="0" w:line="240" w:lineRule="auto"/>
        <w:ind w:firstLine="708"/>
        <w:jc w:val="both"/>
        <w:rPr>
          <w:rFonts w:ascii="Times New Roman" w:hAnsi="Times New Roman"/>
          <w:sz w:val="28"/>
          <w:szCs w:val="28"/>
          <w:lang w:val="kk-KZ"/>
        </w:rPr>
      </w:pPr>
      <w:r w:rsidRPr="00AB0A29">
        <w:rPr>
          <w:rFonts w:ascii="Times New Roman" w:hAnsi="Times New Roman"/>
          <w:sz w:val="28"/>
          <w:szCs w:val="28"/>
          <w:lang w:val="kk-KZ"/>
        </w:rPr>
        <w:t xml:space="preserve">26. Тарих үйірмелерінің  түрлері, мақсаты мен міндеттері. </w:t>
      </w:r>
    </w:p>
    <w:p w:rsidR="00CB0A30" w:rsidRPr="00AB0A29" w:rsidRDefault="00182E37" w:rsidP="00CB0A30">
      <w:pPr>
        <w:spacing w:after="0" w:line="240" w:lineRule="auto"/>
        <w:ind w:firstLine="708"/>
        <w:jc w:val="both"/>
        <w:rPr>
          <w:rFonts w:ascii="Times New Roman" w:hAnsi="Times New Roman"/>
          <w:sz w:val="28"/>
          <w:szCs w:val="28"/>
          <w:lang w:val="kk-KZ"/>
        </w:rPr>
      </w:pPr>
      <w:r w:rsidRPr="00AB0A29">
        <w:rPr>
          <w:rFonts w:ascii="Times New Roman" w:hAnsi="Times New Roman"/>
          <w:sz w:val="28"/>
          <w:szCs w:val="28"/>
          <w:lang w:val="kk-KZ"/>
        </w:rPr>
        <w:t>27. Тарих сабағының оқу-тәрбиелік мақсаты.</w:t>
      </w:r>
    </w:p>
    <w:p w:rsidR="00AB0A29" w:rsidRPr="00AB0A29" w:rsidRDefault="00182E37" w:rsidP="00AB0A29">
      <w:pPr>
        <w:spacing w:after="0" w:line="240" w:lineRule="auto"/>
        <w:ind w:firstLine="708"/>
        <w:jc w:val="both"/>
        <w:rPr>
          <w:rFonts w:ascii="Times New Roman" w:hAnsi="Times New Roman"/>
          <w:sz w:val="28"/>
          <w:szCs w:val="28"/>
          <w:lang w:val="kk-KZ" w:eastAsia="ko-KR"/>
        </w:rPr>
      </w:pPr>
      <w:r w:rsidRPr="00AB0A29">
        <w:rPr>
          <w:rFonts w:ascii="Times New Roman" w:hAnsi="Times New Roman"/>
          <w:sz w:val="28"/>
          <w:szCs w:val="28"/>
          <w:lang w:val="kk-KZ" w:eastAsia="ko-KR"/>
        </w:rPr>
        <w:lastRenderedPageBreak/>
        <w:t>28. Тарих оқулығымен сыныптағы жұмысты және ү</w:t>
      </w:r>
      <w:r w:rsidR="00CB0A30" w:rsidRPr="00AB0A29">
        <w:rPr>
          <w:rFonts w:ascii="Times New Roman" w:hAnsi="Times New Roman"/>
          <w:sz w:val="28"/>
          <w:szCs w:val="28"/>
          <w:lang w:val="kk-KZ" w:eastAsia="ko-KR"/>
        </w:rPr>
        <w:t xml:space="preserve">й тапсырмаларын ұйымдастырудың </w:t>
      </w:r>
      <w:r w:rsidRPr="00AB0A29">
        <w:rPr>
          <w:rFonts w:ascii="Times New Roman" w:hAnsi="Times New Roman"/>
          <w:sz w:val="28"/>
          <w:szCs w:val="28"/>
          <w:lang w:val="kk-KZ" w:eastAsia="ko-KR"/>
        </w:rPr>
        <w:t>жолдары.</w:t>
      </w:r>
    </w:p>
    <w:p w:rsidR="00AB0A29" w:rsidRPr="00AB0A29" w:rsidRDefault="00182E37" w:rsidP="00AB0A29">
      <w:pPr>
        <w:spacing w:after="0" w:line="240" w:lineRule="auto"/>
        <w:ind w:firstLine="708"/>
        <w:jc w:val="both"/>
        <w:rPr>
          <w:rFonts w:ascii="Times New Roman" w:hAnsi="Times New Roman"/>
          <w:sz w:val="28"/>
          <w:szCs w:val="28"/>
          <w:lang w:val="kk-KZ"/>
        </w:rPr>
      </w:pPr>
      <w:r w:rsidRPr="00AB0A29">
        <w:rPr>
          <w:rFonts w:ascii="Times New Roman" w:hAnsi="Times New Roman"/>
          <w:sz w:val="28"/>
          <w:szCs w:val="28"/>
          <w:lang w:val="kk-KZ" w:eastAsia="ko-KR"/>
        </w:rPr>
        <w:t>29. Тарих кабинетінің  тарихи сана қалыптастырудағы рөлі.</w:t>
      </w:r>
    </w:p>
    <w:p w:rsidR="00182E37" w:rsidRPr="00AB0A29" w:rsidRDefault="00182E37" w:rsidP="00AB0A29">
      <w:pPr>
        <w:spacing w:after="0" w:line="240" w:lineRule="auto"/>
        <w:ind w:firstLine="708"/>
        <w:jc w:val="both"/>
        <w:rPr>
          <w:rFonts w:ascii="Times New Roman" w:hAnsi="Times New Roman"/>
          <w:sz w:val="28"/>
          <w:szCs w:val="28"/>
          <w:lang w:val="kk-KZ"/>
        </w:rPr>
      </w:pPr>
      <w:r w:rsidRPr="00AB0A29">
        <w:rPr>
          <w:rFonts w:ascii="Times New Roman" w:hAnsi="Times New Roman"/>
          <w:sz w:val="28"/>
          <w:szCs w:val="28"/>
          <w:lang w:val="kk-KZ" w:eastAsia="ko-KR"/>
        </w:rPr>
        <w:t>30. Тарих пәнінен өткізілетін сыныптан тыс сабақтардың мақсаты мен міндеттері.</w:t>
      </w:r>
      <w:r w:rsidRPr="00AB0A29">
        <w:rPr>
          <w:rFonts w:ascii="Times New Roman" w:hAnsi="Times New Roman"/>
          <w:sz w:val="28"/>
          <w:szCs w:val="28"/>
          <w:lang w:val="kk-KZ"/>
        </w:rPr>
        <w:t xml:space="preserve"> </w:t>
      </w:r>
    </w:p>
    <w:p w:rsidR="00182E37" w:rsidRPr="00AB0A29" w:rsidRDefault="00182E37" w:rsidP="00182E37">
      <w:pPr>
        <w:tabs>
          <w:tab w:val="left" w:pos="540"/>
        </w:tabs>
        <w:spacing w:after="0" w:line="240" w:lineRule="auto"/>
        <w:jc w:val="both"/>
        <w:rPr>
          <w:rFonts w:ascii="Times New Roman" w:hAnsi="Times New Roman"/>
          <w:sz w:val="28"/>
          <w:szCs w:val="28"/>
          <w:lang w:val="kk-KZ"/>
        </w:rPr>
      </w:pPr>
    </w:p>
    <w:p w:rsidR="00182E37" w:rsidRPr="00252D42" w:rsidRDefault="00182E37" w:rsidP="00182E37">
      <w:pPr>
        <w:spacing w:after="0" w:line="240" w:lineRule="auto"/>
        <w:jc w:val="center"/>
        <w:rPr>
          <w:rFonts w:ascii="Times New Roman" w:hAnsi="Times New Roman"/>
          <w:b/>
          <w:sz w:val="28"/>
          <w:szCs w:val="28"/>
          <w:lang w:val="kk-KZ"/>
        </w:rPr>
      </w:pPr>
    </w:p>
    <w:p w:rsidR="00312C1A" w:rsidRPr="00182E37" w:rsidRDefault="00312C1A" w:rsidP="000F5405">
      <w:pPr>
        <w:ind w:firstLine="709"/>
        <w:rPr>
          <w:sz w:val="28"/>
          <w:szCs w:val="28"/>
          <w:lang w:val="kk-KZ"/>
        </w:rPr>
      </w:pPr>
    </w:p>
    <w:p w:rsidR="00182E37" w:rsidRDefault="00182E37" w:rsidP="000F5405">
      <w:pPr>
        <w:ind w:firstLine="709"/>
        <w:rPr>
          <w:sz w:val="28"/>
          <w:szCs w:val="28"/>
          <w:lang w:val="sr-Cyrl-CS"/>
        </w:rPr>
      </w:pPr>
    </w:p>
    <w:p w:rsidR="00182E37" w:rsidRDefault="00182E37" w:rsidP="000F5405">
      <w:pPr>
        <w:ind w:firstLine="709"/>
        <w:rPr>
          <w:sz w:val="28"/>
          <w:szCs w:val="28"/>
          <w:lang w:val="sr-Cyrl-CS"/>
        </w:rPr>
      </w:pPr>
    </w:p>
    <w:p w:rsidR="00182E37" w:rsidRDefault="00182E37" w:rsidP="000F5405">
      <w:pPr>
        <w:ind w:firstLine="709"/>
        <w:rPr>
          <w:sz w:val="28"/>
          <w:szCs w:val="28"/>
          <w:lang w:val="sr-Cyrl-CS"/>
        </w:rPr>
      </w:pPr>
    </w:p>
    <w:p w:rsidR="00182E37" w:rsidRDefault="00182E37" w:rsidP="000F5405">
      <w:pPr>
        <w:ind w:firstLine="709"/>
        <w:rPr>
          <w:sz w:val="28"/>
          <w:szCs w:val="28"/>
          <w:lang w:val="sr-Cyrl-CS"/>
        </w:rPr>
      </w:pPr>
    </w:p>
    <w:p w:rsidR="00182E37" w:rsidRDefault="00182E37" w:rsidP="000F5405">
      <w:pPr>
        <w:ind w:firstLine="709"/>
        <w:rPr>
          <w:sz w:val="28"/>
          <w:szCs w:val="28"/>
          <w:lang w:val="sr-Cyrl-CS"/>
        </w:rPr>
      </w:pPr>
    </w:p>
    <w:p w:rsidR="00182E37" w:rsidRDefault="00182E37" w:rsidP="000F5405">
      <w:pPr>
        <w:ind w:firstLine="709"/>
        <w:rPr>
          <w:sz w:val="28"/>
          <w:szCs w:val="28"/>
          <w:lang w:val="sr-Cyrl-CS"/>
        </w:rPr>
      </w:pPr>
    </w:p>
    <w:p w:rsidR="00182E37" w:rsidRDefault="00182E37" w:rsidP="000F5405">
      <w:pPr>
        <w:ind w:firstLine="709"/>
        <w:rPr>
          <w:sz w:val="28"/>
          <w:szCs w:val="28"/>
          <w:lang w:val="sr-Cyrl-CS"/>
        </w:rPr>
      </w:pPr>
    </w:p>
    <w:p w:rsidR="00182E37" w:rsidRDefault="00182E37" w:rsidP="000F5405">
      <w:pPr>
        <w:ind w:firstLine="709"/>
        <w:rPr>
          <w:sz w:val="28"/>
          <w:szCs w:val="28"/>
          <w:lang w:val="sr-Cyrl-CS"/>
        </w:rPr>
      </w:pPr>
    </w:p>
    <w:p w:rsidR="00182E37" w:rsidRDefault="00182E37" w:rsidP="000F5405">
      <w:pPr>
        <w:ind w:firstLine="709"/>
        <w:rPr>
          <w:sz w:val="28"/>
          <w:szCs w:val="28"/>
          <w:lang w:val="sr-Cyrl-CS"/>
        </w:rPr>
      </w:pPr>
    </w:p>
    <w:p w:rsidR="00182E37" w:rsidRDefault="00182E37" w:rsidP="000F5405">
      <w:pPr>
        <w:ind w:firstLine="709"/>
        <w:rPr>
          <w:sz w:val="28"/>
          <w:szCs w:val="28"/>
          <w:lang w:val="sr-Cyrl-CS"/>
        </w:rPr>
      </w:pPr>
    </w:p>
    <w:p w:rsidR="00182E37" w:rsidRDefault="00182E37" w:rsidP="000F5405">
      <w:pPr>
        <w:ind w:firstLine="709"/>
        <w:rPr>
          <w:sz w:val="28"/>
          <w:szCs w:val="28"/>
          <w:lang w:val="sr-Cyrl-CS"/>
        </w:rPr>
      </w:pPr>
    </w:p>
    <w:p w:rsidR="00182E37" w:rsidRDefault="00182E37" w:rsidP="000F5405">
      <w:pPr>
        <w:ind w:firstLine="709"/>
        <w:rPr>
          <w:sz w:val="28"/>
          <w:szCs w:val="28"/>
          <w:lang w:val="sr-Cyrl-CS"/>
        </w:rPr>
      </w:pPr>
    </w:p>
    <w:p w:rsidR="00182E37" w:rsidRDefault="00182E37" w:rsidP="000F5405">
      <w:pPr>
        <w:ind w:firstLine="709"/>
        <w:rPr>
          <w:sz w:val="28"/>
          <w:szCs w:val="28"/>
          <w:lang w:val="sr-Cyrl-CS"/>
        </w:rPr>
      </w:pPr>
    </w:p>
    <w:p w:rsidR="00182E37" w:rsidRDefault="00182E37" w:rsidP="000F5405">
      <w:pPr>
        <w:ind w:firstLine="709"/>
        <w:rPr>
          <w:sz w:val="28"/>
          <w:szCs w:val="28"/>
          <w:lang w:val="sr-Cyrl-CS"/>
        </w:rPr>
      </w:pPr>
    </w:p>
    <w:p w:rsidR="00182E37" w:rsidRDefault="00182E37" w:rsidP="000F5405">
      <w:pPr>
        <w:ind w:firstLine="709"/>
        <w:rPr>
          <w:sz w:val="28"/>
          <w:szCs w:val="28"/>
          <w:lang w:val="sr-Cyrl-CS"/>
        </w:rPr>
      </w:pPr>
    </w:p>
    <w:p w:rsidR="00182E37" w:rsidRDefault="00182E37" w:rsidP="000F5405">
      <w:pPr>
        <w:ind w:firstLine="709"/>
        <w:rPr>
          <w:sz w:val="28"/>
          <w:szCs w:val="28"/>
          <w:lang w:val="sr-Cyrl-CS"/>
        </w:rPr>
      </w:pPr>
    </w:p>
    <w:p w:rsidR="00A63322" w:rsidRDefault="00A63322" w:rsidP="000F5405">
      <w:pPr>
        <w:ind w:firstLine="709"/>
        <w:rPr>
          <w:sz w:val="28"/>
          <w:szCs w:val="28"/>
          <w:lang w:val="sr-Cyrl-CS"/>
        </w:rPr>
      </w:pPr>
    </w:p>
    <w:p w:rsidR="00A63322" w:rsidRDefault="00A63322" w:rsidP="000F5405">
      <w:pPr>
        <w:ind w:firstLine="709"/>
        <w:rPr>
          <w:sz w:val="28"/>
          <w:szCs w:val="28"/>
          <w:lang w:val="sr-Cyrl-CS"/>
        </w:rPr>
      </w:pPr>
    </w:p>
    <w:p w:rsidR="00A63322" w:rsidRDefault="00A63322" w:rsidP="000F5405">
      <w:pPr>
        <w:ind w:firstLine="709"/>
        <w:rPr>
          <w:sz w:val="28"/>
          <w:szCs w:val="28"/>
          <w:lang w:val="sr-Cyrl-CS"/>
        </w:rPr>
      </w:pPr>
    </w:p>
    <w:p w:rsidR="00182E37" w:rsidRDefault="00182E37" w:rsidP="000F5405">
      <w:pPr>
        <w:ind w:firstLine="709"/>
        <w:rPr>
          <w:sz w:val="28"/>
          <w:szCs w:val="28"/>
          <w:lang w:val="sr-Cyrl-CS"/>
        </w:rPr>
      </w:pPr>
    </w:p>
    <w:p w:rsidR="000F5405" w:rsidRPr="00887272" w:rsidRDefault="00B61CBF" w:rsidP="00312C1A">
      <w:pPr>
        <w:pStyle w:val="a3"/>
        <w:jc w:val="center"/>
        <w:rPr>
          <w:rFonts w:ascii="Times New Roman" w:hAnsi="Times New Roman" w:cs="Times New Roman"/>
          <w:b/>
          <w:sz w:val="28"/>
          <w:szCs w:val="28"/>
          <w:lang w:val="sr-Cyrl-CS"/>
        </w:rPr>
      </w:pPr>
      <w:r w:rsidRPr="00887272">
        <w:rPr>
          <w:rFonts w:ascii="Times New Roman" w:hAnsi="Times New Roman" w:cs="Times New Roman"/>
          <w:b/>
          <w:sz w:val="28"/>
          <w:szCs w:val="28"/>
          <w:lang w:val="sr-Cyrl-CS"/>
        </w:rPr>
        <w:lastRenderedPageBreak/>
        <w:t xml:space="preserve">Пайдаланатын </w:t>
      </w:r>
      <w:r w:rsidR="00312C1A" w:rsidRPr="00887272">
        <w:rPr>
          <w:rFonts w:ascii="Times New Roman" w:hAnsi="Times New Roman" w:cs="Times New Roman"/>
          <w:b/>
          <w:sz w:val="28"/>
          <w:szCs w:val="28"/>
          <w:lang w:val="sr-Cyrl-CS"/>
        </w:rPr>
        <w:t>әдебиеттер тізімі</w:t>
      </w:r>
    </w:p>
    <w:p w:rsidR="00312C1A" w:rsidRPr="00887272" w:rsidRDefault="00312C1A" w:rsidP="00312C1A">
      <w:pPr>
        <w:pStyle w:val="a3"/>
        <w:jc w:val="center"/>
        <w:rPr>
          <w:rFonts w:ascii="Times New Roman" w:hAnsi="Times New Roman" w:cs="Times New Roman"/>
          <w:b/>
          <w:sz w:val="28"/>
          <w:szCs w:val="28"/>
          <w:lang w:val="sr-Cyrl-CS"/>
        </w:rPr>
      </w:pPr>
    </w:p>
    <w:p w:rsidR="00312C1A" w:rsidRPr="00887272" w:rsidRDefault="00312C1A" w:rsidP="00312C1A">
      <w:pPr>
        <w:pStyle w:val="a5"/>
        <w:numPr>
          <w:ilvl w:val="0"/>
          <w:numId w:val="13"/>
        </w:numPr>
        <w:spacing w:after="0" w:line="240" w:lineRule="auto"/>
        <w:jc w:val="both"/>
        <w:rPr>
          <w:rFonts w:ascii="Times New Roman" w:eastAsia="Times New Roman" w:hAnsi="Times New Roman" w:cs="Courier New"/>
          <w:sz w:val="28"/>
          <w:szCs w:val="28"/>
          <w:lang w:val="kk-KZ" w:eastAsia="ru-RU"/>
        </w:rPr>
      </w:pPr>
      <w:r w:rsidRPr="00887272">
        <w:rPr>
          <w:rFonts w:ascii="Times New Roman" w:eastAsia="Times New Roman" w:hAnsi="Times New Roman" w:cs="Courier New"/>
          <w:sz w:val="28"/>
          <w:szCs w:val="28"/>
          <w:lang w:val="kk-KZ" w:eastAsia="ru-RU"/>
        </w:rPr>
        <w:t xml:space="preserve">Ювал Ноаһ Харари. Sapiens Адамзаттың қысқаша тарихы  Алматы, 2018.- 368 бет.       </w:t>
      </w:r>
    </w:p>
    <w:p w:rsidR="00312C1A" w:rsidRPr="00887272" w:rsidRDefault="006923C6" w:rsidP="00312C1A">
      <w:pPr>
        <w:pStyle w:val="a5"/>
        <w:numPr>
          <w:ilvl w:val="0"/>
          <w:numId w:val="13"/>
        </w:numPr>
        <w:spacing w:after="0" w:line="240" w:lineRule="auto"/>
        <w:jc w:val="both"/>
        <w:rPr>
          <w:rFonts w:ascii="Times New Roman" w:eastAsia="Times New Roman" w:hAnsi="Times New Roman" w:cs="Courier New"/>
          <w:sz w:val="28"/>
          <w:szCs w:val="28"/>
          <w:lang w:val="kk-KZ" w:eastAsia="ru-RU"/>
        </w:rPr>
      </w:pPr>
      <w:hyperlink r:id="rId8" w:history="1">
        <w:r w:rsidR="00312C1A" w:rsidRPr="00887272">
          <w:rPr>
            <w:rFonts w:ascii="Times New Roman" w:eastAsia="Times New Roman" w:hAnsi="Times New Roman" w:cs="Times New Roman"/>
            <w:bCs/>
            <w:iCs/>
            <w:sz w:val="28"/>
            <w:szCs w:val="28"/>
            <w:lang w:eastAsia="ru-RU"/>
          </w:rPr>
          <w:t>Аминов Т.М.</w:t>
        </w:r>
      </w:hyperlink>
      <w:r w:rsidR="00312C1A" w:rsidRPr="00887272">
        <w:rPr>
          <w:rFonts w:ascii="Times New Roman" w:eastAsia="Times New Roman" w:hAnsi="Times New Roman" w:cs="Times New Roman"/>
          <w:bCs/>
          <w:iCs/>
          <w:sz w:val="28"/>
          <w:szCs w:val="28"/>
          <w:lang w:eastAsia="ru-RU"/>
        </w:rPr>
        <w:t xml:space="preserve"> Современная история Казахстана  Учебник  Алматы 2017 </w:t>
      </w:r>
    </w:p>
    <w:p w:rsidR="00312C1A" w:rsidRPr="00887272" w:rsidRDefault="00312C1A" w:rsidP="00312C1A">
      <w:pPr>
        <w:pStyle w:val="a5"/>
        <w:widowControl w:val="0"/>
        <w:numPr>
          <w:ilvl w:val="0"/>
          <w:numId w:val="13"/>
        </w:numPr>
        <w:tabs>
          <w:tab w:val="left" w:pos="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r w:rsidRPr="00887272">
        <w:rPr>
          <w:rFonts w:ascii="Times New Roman" w:eastAsia="Times New Roman" w:hAnsi="Times New Roman" w:cs="Times New Roman"/>
          <w:bCs/>
          <w:iCs/>
          <w:sz w:val="28"/>
          <w:szCs w:val="28"/>
          <w:lang w:val="kk-KZ" w:eastAsia="ru-RU"/>
        </w:rPr>
        <w:t xml:space="preserve">Абдурахманов, Н.А. Қазақстан тарихы [Мәтін]: Оқу құралы / Н.А. Абдурахманов.- Алматы: Эверо, 2014.- </w:t>
      </w:r>
      <w:r w:rsidRPr="00887272">
        <w:rPr>
          <w:rFonts w:ascii="Times New Roman" w:eastAsia="Times New Roman" w:hAnsi="Times New Roman" w:cs="Times New Roman"/>
          <w:bCs/>
          <w:iCs/>
          <w:sz w:val="28"/>
          <w:szCs w:val="28"/>
          <w:lang w:eastAsia="ru-RU"/>
        </w:rPr>
        <w:t>496б</w:t>
      </w:r>
      <w:proofErr w:type="gramStart"/>
      <w:r w:rsidRPr="00887272">
        <w:rPr>
          <w:rFonts w:ascii="Times New Roman" w:eastAsia="Times New Roman" w:hAnsi="Times New Roman" w:cs="Times New Roman"/>
          <w:bCs/>
          <w:iCs/>
          <w:sz w:val="28"/>
          <w:szCs w:val="28"/>
          <w:lang w:eastAsia="ru-RU"/>
        </w:rPr>
        <w:t>.Т</w:t>
      </w:r>
      <w:proofErr w:type="gramEnd"/>
      <w:r w:rsidRPr="00887272">
        <w:rPr>
          <w:rFonts w:ascii="Times New Roman" w:eastAsia="Times New Roman" w:hAnsi="Times New Roman" w:cs="Times New Roman"/>
          <w:bCs/>
          <w:iCs/>
          <w:sz w:val="28"/>
          <w:szCs w:val="28"/>
          <w:lang w:eastAsia="ru-RU"/>
        </w:rPr>
        <w:t>ургараева, Г.М.</w:t>
      </w:r>
    </w:p>
    <w:p w:rsidR="00312C1A" w:rsidRPr="00887272" w:rsidRDefault="00312C1A" w:rsidP="00312C1A">
      <w:pPr>
        <w:pStyle w:val="a5"/>
        <w:widowControl w:val="0"/>
        <w:numPr>
          <w:ilvl w:val="0"/>
          <w:numId w:val="13"/>
        </w:numPr>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r w:rsidRPr="00887272">
        <w:rPr>
          <w:rFonts w:ascii="Times New Roman" w:eastAsia="Times New Roman" w:hAnsi="Times New Roman" w:cs="Times New Roman"/>
          <w:bCs/>
          <w:iCs/>
          <w:sz w:val="28"/>
          <w:szCs w:val="28"/>
          <w:lang w:eastAsia="ru-RU"/>
        </w:rPr>
        <w:t xml:space="preserve">История Казахстана [Текст]: Учебник / Г.М. </w:t>
      </w:r>
      <w:proofErr w:type="spellStart"/>
      <w:r w:rsidRPr="00887272">
        <w:rPr>
          <w:rFonts w:ascii="Times New Roman" w:eastAsia="Times New Roman" w:hAnsi="Times New Roman" w:cs="Times New Roman"/>
          <w:bCs/>
          <w:iCs/>
          <w:sz w:val="28"/>
          <w:szCs w:val="28"/>
          <w:lang w:eastAsia="ru-RU"/>
        </w:rPr>
        <w:t>Тургараева</w:t>
      </w:r>
      <w:proofErr w:type="spellEnd"/>
      <w:r w:rsidRPr="00887272">
        <w:rPr>
          <w:rFonts w:ascii="Times New Roman" w:eastAsia="Times New Roman" w:hAnsi="Times New Roman" w:cs="Times New Roman"/>
          <w:bCs/>
          <w:iCs/>
          <w:sz w:val="28"/>
          <w:szCs w:val="28"/>
          <w:lang w:eastAsia="ru-RU"/>
        </w:rPr>
        <w:t xml:space="preserve">.- Алматы: </w:t>
      </w:r>
      <w:proofErr w:type="spellStart"/>
      <w:r w:rsidRPr="00887272">
        <w:rPr>
          <w:rFonts w:ascii="Times New Roman" w:eastAsia="Times New Roman" w:hAnsi="Times New Roman" w:cs="Times New Roman"/>
          <w:bCs/>
          <w:iCs/>
          <w:sz w:val="28"/>
          <w:szCs w:val="28"/>
          <w:lang w:eastAsia="ru-RU"/>
        </w:rPr>
        <w:t>CyberSmith</w:t>
      </w:r>
      <w:proofErr w:type="spellEnd"/>
      <w:r w:rsidRPr="00887272">
        <w:rPr>
          <w:rFonts w:ascii="Times New Roman" w:eastAsia="Times New Roman" w:hAnsi="Times New Roman" w:cs="Times New Roman"/>
          <w:bCs/>
          <w:iCs/>
          <w:sz w:val="28"/>
          <w:szCs w:val="28"/>
          <w:lang w:eastAsia="ru-RU"/>
        </w:rPr>
        <w:t>, 2016.- 440с.</w:t>
      </w:r>
    </w:p>
    <w:p w:rsidR="00312C1A" w:rsidRPr="00887272" w:rsidRDefault="00312C1A" w:rsidP="00312C1A">
      <w:pPr>
        <w:pStyle w:val="a5"/>
        <w:widowControl w:val="0"/>
        <w:numPr>
          <w:ilvl w:val="0"/>
          <w:numId w:val="13"/>
        </w:numPr>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proofErr w:type="spellStart"/>
      <w:r w:rsidRPr="00887272">
        <w:rPr>
          <w:rFonts w:ascii="Times New Roman" w:eastAsia="Times New Roman" w:hAnsi="Times New Roman" w:cs="Times New Roman"/>
          <w:sz w:val="28"/>
          <w:szCs w:val="28"/>
          <w:lang w:eastAsia="ru-RU"/>
        </w:rPr>
        <w:t>Алаш</w:t>
      </w:r>
      <w:proofErr w:type="spellEnd"/>
      <w:r w:rsidRPr="00887272">
        <w:rPr>
          <w:rFonts w:ascii="Times New Roman" w:eastAsia="Times New Roman" w:hAnsi="Times New Roman" w:cs="Times New Roman"/>
          <w:sz w:val="28"/>
          <w:szCs w:val="28"/>
          <w:lang w:eastAsia="ru-RU"/>
        </w:rPr>
        <w:t xml:space="preserve"> </w:t>
      </w:r>
      <w:proofErr w:type="spellStart"/>
      <w:r w:rsidRPr="00887272">
        <w:rPr>
          <w:rFonts w:ascii="Times New Roman" w:eastAsia="Times New Roman" w:hAnsi="Times New Roman" w:cs="Times New Roman"/>
          <w:sz w:val="28"/>
          <w:szCs w:val="28"/>
          <w:lang w:eastAsia="ru-RU"/>
        </w:rPr>
        <w:t>қоз</w:t>
      </w:r>
      <w:proofErr w:type="spellEnd"/>
      <w:r w:rsidRPr="00887272">
        <w:rPr>
          <w:rFonts w:ascii="Times New Roman" w:eastAsia="Times New Roman" w:hAnsi="Times New Roman" w:cs="Times New Roman"/>
          <w:sz w:val="28"/>
          <w:szCs w:val="28"/>
          <w:lang w:val="kk-KZ" w:eastAsia="ru-RU"/>
        </w:rPr>
        <w:t>ғ</w:t>
      </w:r>
      <w:proofErr w:type="spellStart"/>
      <w:r w:rsidRPr="00887272">
        <w:rPr>
          <w:rFonts w:ascii="Times New Roman" w:eastAsia="Times New Roman" w:hAnsi="Times New Roman" w:cs="Times New Roman"/>
          <w:sz w:val="28"/>
          <w:szCs w:val="28"/>
          <w:lang w:eastAsia="ru-RU"/>
        </w:rPr>
        <w:t>алысы</w:t>
      </w:r>
      <w:proofErr w:type="spellEnd"/>
      <w:r w:rsidRPr="00887272">
        <w:rPr>
          <w:rFonts w:ascii="Times New Roman" w:eastAsia="Times New Roman" w:hAnsi="Times New Roman" w:cs="Times New Roman"/>
          <w:sz w:val="28"/>
          <w:szCs w:val="28"/>
          <w:lang w:eastAsia="ru-RU"/>
        </w:rPr>
        <w:t>. Қ</w:t>
      </w:r>
      <w:r w:rsidRPr="00887272">
        <w:rPr>
          <w:rFonts w:ascii="Times New Roman" w:eastAsia="Times New Roman" w:hAnsi="Times New Roman" w:cs="Times New Roman"/>
          <w:sz w:val="28"/>
          <w:szCs w:val="28"/>
          <w:lang w:val="kk-KZ" w:eastAsia="ru-RU"/>
        </w:rPr>
        <w:t>ұ</w:t>
      </w:r>
      <w:proofErr w:type="spellStart"/>
      <w:r w:rsidRPr="00887272">
        <w:rPr>
          <w:rFonts w:ascii="Times New Roman" w:eastAsia="Times New Roman" w:hAnsi="Times New Roman" w:cs="Times New Roman"/>
          <w:sz w:val="28"/>
          <w:szCs w:val="28"/>
          <w:lang w:eastAsia="ru-RU"/>
        </w:rPr>
        <w:t>жаттар</w:t>
      </w:r>
      <w:proofErr w:type="spellEnd"/>
      <w:r w:rsidRPr="00887272">
        <w:rPr>
          <w:rFonts w:ascii="Times New Roman" w:eastAsia="Times New Roman" w:hAnsi="Times New Roman" w:cs="Times New Roman"/>
          <w:sz w:val="28"/>
          <w:szCs w:val="28"/>
          <w:lang w:eastAsia="ru-RU"/>
        </w:rPr>
        <w:t xml:space="preserve"> мен </w:t>
      </w:r>
      <w:proofErr w:type="spellStart"/>
      <w:r w:rsidRPr="00887272">
        <w:rPr>
          <w:rFonts w:ascii="Times New Roman" w:eastAsia="Times New Roman" w:hAnsi="Times New Roman" w:cs="Times New Roman"/>
          <w:sz w:val="28"/>
          <w:szCs w:val="28"/>
          <w:lang w:eastAsia="ru-RU"/>
        </w:rPr>
        <w:t>материалдар</w:t>
      </w:r>
      <w:proofErr w:type="spellEnd"/>
      <w:r w:rsidRPr="00887272">
        <w:rPr>
          <w:rFonts w:ascii="Times New Roman" w:eastAsia="Times New Roman" w:hAnsi="Times New Roman" w:cs="Times New Roman"/>
          <w:sz w:val="28"/>
          <w:szCs w:val="28"/>
          <w:lang w:eastAsia="ru-RU"/>
        </w:rPr>
        <w:t xml:space="preserve"> </w:t>
      </w:r>
      <w:proofErr w:type="spellStart"/>
      <w:r w:rsidRPr="00887272">
        <w:rPr>
          <w:rFonts w:ascii="Times New Roman" w:eastAsia="Times New Roman" w:hAnsi="Times New Roman" w:cs="Times New Roman"/>
          <w:sz w:val="28"/>
          <w:szCs w:val="28"/>
          <w:lang w:eastAsia="ru-RU"/>
        </w:rPr>
        <w:t>жина</w:t>
      </w:r>
      <w:proofErr w:type="spellEnd"/>
      <w:r w:rsidRPr="00887272">
        <w:rPr>
          <w:rFonts w:ascii="Times New Roman" w:eastAsia="Times New Roman" w:hAnsi="Times New Roman" w:cs="Times New Roman"/>
          <w:sz w:val="28"/>
          <w:szCs w:val="28"/>
          <w:lang w:val="kk-KZ" w:eastAsia="ru-RU"/>
        </w:rPr>
        <w:t>ғ</w:t>
      </w:r>
      <w:r w:rsidRPr="00887272">
        <w:rPr>
          <w:rFonts w:ascii="Times New Roman" w:eastAsia="Times New Roman" w:hAnsi="Times New Roman" w:cs="Times New Roman"/>
          <w:sz w:val="28"/>
          <w:szCs w:val="28"/>
          <w:lang w:eastAsia="ru-RU"/>
        </w:rPr>
        <w:t xml:space="preserve">ы. </w:t>
      </w:r>
      <w:proofErr w:type="spellStart"/>
      <w:r w:rsidRPr="00887272">
        <w:rPr>
          <w:rFonts w:ascii="Times New Roman" w:eastAsia="Times New Roman" w:hAnsi="Times New Roman" w:cs="Times New Roman"/>
          <w:sz w:val="28"/>
          <w:szCs w:val="28"/>
          <w:lang w:eastAsia="ru-RU"/>
        </w:rPr>
        <w:t>Желтоқсан</w:t>
      </w:r>
      <w:proofErr w:type="spellEnd"/>
      <w:r w:rsidRPr="00887272">
        <w:rPr>
          <w:rFonts w:ascii="Times New Roman" w:eastAsia="Times New Roman" w:hAnsi="Times New Roman" w:cs="Times New Roman"/>
          <w:sz w:val="28"/>
          <w:szCs w:val="28"/>
          <w:lang w:eastAsia="ru-RU"/>
        </w:rPr>
        <w:t xml:space="preserve"> 1917ж. - </w:t>
      </w:r>
      <w:proofErr w:type="spellStart"/>
      <w:r w:rsidRPr="00887272">
        <w:rPr>
          <w:rFonts w:ascii="Times New Roman" w:eastAsia="Times New Roman" w:hAnsi="Times New Roman" w:cs="Times New Roman"/>
          <w:sz w:val="28"/>
          <w:szCs w:val="28"/>
          <w:lang w:eastAsia="ru-RU"/>
        </w:rPr>
        <w:t>мамыр</w:t>
      </w:r>
      <w:proofErr w:type="spellEnd"/>
      <w:r w:rsidRPr="00887272">
        <w:rPr>
          <w:rFonts w:ascii="Times New Roman" w:eastAsia="Times New Roman" w:hAnsi="Times New Roman" w:cs="Times New Roman"/>
          <w:sz w:val="28"/>
          <w:szCs w:val="28"/>
          <w:lang w:eastAsia="ru-RU"/>
        </w:rPr>
        <w:t xml:space="preserve"> 1920ж.</w:t>
      </w:r>
    </w:p>
    <w:p w:rsidR="00312C1A" w:rsidRPr="00887272" w:rsidRDefault="00312C1A" w:rsidP="00312C1A">
      <w:pPr>
        <w:pStyle w:val="a5"/>
        <w:widowControl w:val="0"/>
        <w:numPr>
          <w:ilvl w:val="0"/>
          <w:numId w:val="13"/>
        </w:numPr>
        <w:tabs>
          <w:tab w:val="left" w:pos="0"/>
          <w:tab w:val="left" w:pos="600"/>
          <w:tab w:val="left" w:pos="1200"/>
          <w:tab w:val="left" w:pos="1800"/>
          <w:tab w:val="left" w:pos="2250"/>
        </w:tabs>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r w:rsidRPr="00887272">
        <w:rPr>
          <w:rFonts w:ascii="Times New Roman" w:eastAsia="Times New Roman" w:hAnsi="Times New Roman" w:cs="Times New Roman"/>
          <w:sz w:val="28"/>
          <w:szCs w:val="28"/>
          <w:lang w:eastAsia="ru-RU"/>
        </w:rPr>
        <w:t xml:space="preserve">Движение </w:t>
      </w:r>
      <w:proofErr w:type="spellStart"/>
      <w:r w:rsidRPr="00887272">
        <w:rPr>
          <w:rFonts w:ascii="Times New Roman" w:eastAsia="Times New Roman" w:hAnsi="Times New Roman" w:cs="Times New Roman"/>
          <w:sz w:val="28"/>
          <w:szCs w:val="28"/>
          <w:lang w:eastAsia="ru-RU"/>
        </w:rPr>
        <w:t>алаш</w:t>
      </w:r>
      <w:proofErr w:type="spellEnd"/>
      <w:r w:rsidRPr="00887272">
        <w:rPr>
          <w:rFonts w:ascii="Times New Roman" w:eastAsia="Times New Roman" w:hAnsi="Times New Roman" w:cs="Times New Roman"/>
          <w:sz w:val="28"/>
          <w:szCs w:val="28"/>
          <w:lang w:eastAsia="ru-RU"/>
        </w:rPr>
        <w:t xml:space="preserve">. Сборник документов и материалов. Декабрь 1917г.- май 1920г. 2-том.-      Алматы: </w:t>
      </w:r>
      <w:proofErr w:type="spellStart"/>
      <w:r w:rsidRPr="00887272">
        <w:rPr>
          <w:rFonts w:ascii="Times New Roman" w:eastAsia="Times New Roman" w:hAnsi="Times New Roman" w:cs="Times New Roman"/>
          <w:sz w:val="28"/>
          <w:szCs w:val="28"/>
          <w:lang w:eastAsia="ru-RU"/>
        </w:rPr>
        <w:t>Алаш</w:t>
      </w:r>
      <w:proofErr w:type="spellEnd"/>
      <w:r w:rsidRPr="00887272">
        <w:rPr>
          <w:rFonts w:ascii="Times New Roman" w:eastAsia="Times New Roman" w:hAnsi="Times New Roman" w:cs="Times New Roman"/>
          <w:sz w:val="28"/>
          <w:szCs w:val="28"/>
          <w:lang w:eastAsia="ru-RU"/>
        </w:rPr>
        <w:t>, 2015.- 496бет.</w:t>
      </w:r>
    </w:p>
    <w:p w:rsidR="00312C1A" w:rsidRPr="00887272" w:rsidRDefault="00312C1A" w:rsidP="00312C1A">
      <w:pPr>
        <w:pStyle w:val="a5"/>
        <w:numPr>
          <w:ilvl w:val="0"/>
          <w:numId w:val="13"/>
        </w:numPr>
        <w:spacing w:after="0" w:line="240" w:lineRule="auto"/>
        <w:jc w:val="both"/>
        <w:rPr>
          <w:rFonts w:ascii="Times New Roman" w:eastAsia="Times New Roman" w:hAnsi="Times New Roman" w:cs="Times New Roman"/>
          <w:sz w:val="28"/>
          <w:szCs w:val="28"/>
          <w:lang w:eastAsia="ru-RU"/>
        </w:rPr>
      </w:pPr>
      <w:proofErr w:type="spellStart"/>
      <w:r w:rsidRPr="00887272">
        <w:rPr>
          <w:rFonts w:ascii="Times New Roman" w:eastAsia="Times New Roman" w:hAnsi="Times New Roman" w:cs="Times New Roman"/>
          <w:bCs/>
          <w:iCs/>
          <w:sz w:val="28"/>
          <w:szCs w:val="28"/>
          <w:lang w:val="x-none" w:eastAsia="x-none"/>
        </w:rPr>
        <w:t>Бимаканова</w:t>
      </w:r>
      <w:proofErr w:type="spellEnd"/>
      <w:r w:rsidRPr="00887272">
        <w:rPr>
          <w:rFonts w:ascii="Times New Roman" w:eastAsia="Times New Roman" w:hAnsi="Times New Roman" w:cs="Times New Roman"/>
          <w:bCs/>
          <w:iCs/>
          <w:sz w:val="28"/>
          <w:szCs w:val="28"/>
          <w:lang w:val="x-none" w:eastAsia="x-none"/>
        </w:rPr>
        <w:t xml:space="preserve">, З.Ш. </w:t>
      </w:r>
      <w:proofErr w:type="spellStart"/>
      <w:r w:rsidRPr="00887272">
        <w:rPr>
          <w:rFonts w:ascii="Times New Roman" w:eastAsia="Times New Roman" w:hAnsi="Times New Roman" w:cs="Times New Roman"/>
          <w:bCs/>
          <w:iCs/>
          <w:sz w:val="28"/>
          <w:szCs w:val="28"/>
          <w:lang w:val="x-none" w:eastAsia="x-none"/>
        </w:rPr>
        <w:t>Қазақстанныњ</w:t>
      </w:r>
      <w:proofErr w:type="spellEnd"/>
      <w:r w:rsidRPr="00887272">
        <w:rPr>
          <w:rFonts w:ascii="Times New Roman" w:eastAsia="Times New Roman" w:hAnsi="Times New Roman" w:cs="Times New Roman"/>
          <w:bCs/>
          <w:iCs/>
          <w:sz w:val="28"/>
          <w:szCs w:val="28"/>
          <w:lang w:val="x-none" w:eastAsia="x-none"/>
        </w:rPr>
        <w:t xml:space="preserve"> </w:t>
      </w:r>
      <w:proofErr w:type="spellStart"/>
      <w:r w:rsidRPr="00887272">
        <w:rPr>
          <w:rFonts w:ascii="Times New Roman" w:eastAsia="Times New Roman" w:hAnsi="Times New Roman" w:cs="Times New Roman"/>
          <w:bCs/>
          <w:iCs/>
          <w:sz w:val="28"/>
          <w:szCs w:val="28"/>
          <w:lang w:val="x-none" w:eastAsia="x-none"/>
        </w:rPr>
        <w:t>қазіргі</w:t>
      </w:r>
      <w:proofErr w:type="spellEnd"/>
      <w:r w:rsidRPr="00887272">
        <w:rPr>
          <w:rFonts w:ascii="Times New Roman" w:eastAsia="Times New Roman" w:hAnsi="Times New Roman" w:cs="Times New Roman"/>
          <w:bCs/>
          <w:iCs/>
          <w:sz w:val="28"/>
          <w:szCs w:val="28"/>
          <w:lang w:val="x-none" w:eastAsia="x-none"/>
        </w:rPr>
        <w:t xml:space="preserve"> </w:t>
      </w:r>
      <w:proofErr w:type="spellStart"/>
      <w:r w:rsidRPr="00887272">
        <w:rPr>
          <w:rFonts w:ascii="Times New Roman" w:eastAsia="Times New Roman" w:hAnsi="Times New Roman" w:cs="Times New Roman"/>
          <w:bCs/>
          <w:iCs/>
          <w:sz w:val="28"/>
          <w:szCs w:val="28"/>
          <w:lang w:val="x-none" w:eastAsia="x-none"/>
        </w:rPr>
        <w:t>заман</w:t>
      </w:r>
      <w:proofErr w:type="spellEnd"/>
      <w:r w:rsidRPr="00887272">
        <w:rPr>
          <w:rFonts w:ascii="Times New Roman" w:eastAsia="Times New Roman" w:hAnsi="Times New Roman" w:cs="Times New Roman"/>
          <w:bCs/>
          <w:iCs/>
          <w:sz w:val="28"/>
          <w:szCs w:val="28"/>
          <w:lang w:val="x-none" w:eastAsia="x-none"/>
        </w:rPr>
        <w:t xml:space="preserve"> </w:t>
      </w:r>
      <w:proofErr w:type="spellStart"/>
      <w:r w:rsidRPr="00887272">
        <w:rPr>
          <w:rFonts w:ascii="Times New Roman" w:eastAsia="Times New Roman" w:hAnsi="Times New Roman" w:cs="Times New Roman"/>
          <w:bCs/>
          <w:iCs/>
          <w:sz w:val="28"/>
          <w:szCs w:val="28"/>
          <w:lang w:val="x-none" w:eastAsia="x-none"/>
        </w:rPr>
        <w:t>тарихы</w:t>
      </w:r>
      <w:proofErr w:type="spellEnd"/>
      <w:r w:rsidRPr="00887272">
        <w:rPr>
          <w:rFonts w:ascii="Times New Roman" w:eastAsia="Times New Roman" w:hAnsi="Times New Roman" w:cs="Times New Roman"/>
          <w:bCs/>
          <w:iCs/>
          <w:sz w:val="28"/>
          <w:szCs w:val="28"/>
          <w:lang w:val="x-none" w:eastAsia="x-none"/>
        </w:rPr>
        <w:t>[</w:t>
      </w:r>
      <w:proofErr w:type="spellStart"/>
      <w:r w:rsidRPr="00887272">
        <w:rPr>
          <w:rFonts w:ascii="Times New Roman" w:eastAsia="Times New Roman" w:hAnsi="Times New Roman" w:cs="Times New Roman"/>
          <w:bCs/>
          <w:iCs/>
          <w:sz w:val="28"/>
          <w:szCs w:val="28"/>
          <w:lang w:val="x-none" w:eastAsia="x-none"/>
        </w:rPr>
        <w:t>Мәтін</w:t>
      </w:r>
      <w:proofErr w:type="spellEnd"/>
      <w:r w:rsidRPr="00887272">
        <w:rPr>
          <w:rFonts w:ascii="Times New Roman" w:eastAsia="Times New Roman" w:hAnsi="Times New Roman" w:cs="Times New Roman"/>
          <w:bCs/>
          <w:iCs/>
          <w:sz w:val="28"/>
          <w:szCs w:val="28"/>
          <w:lang w:val="x-none" w:eastAsia="x-none"/>
        </w:rPr>
        <w:t xml:space="preserve">]: </w:t>
      </w:r>
      <w:proofErr w:type="spellStart"/>
      <w:r w:rsidRPr="00887272">
        <w:rPr>
          <w:rFonts w:ascii="Times New Roman" w:eastAsia="Times New Roman" w:hAnsi="Times New Roman" w:cs="Times New Roman"/>
          <w:bCs/>
          <w:iCs/>
          <w:sz w:val="28"/>
          <w:szCs w:val="28"/>
          <w:lang w:val="x-none" w:eastAsia="x-none"/>
        </w:rPr>
        <w:t>Оқу</w:t>
      </w:r>
      <w:proofErr w:type="spellEnd"/>
      <w:r w:rsidRPr="00887272">
        <w:rPr>
          <w:rFonts w:ascii="Times New Roman" w:eastAsia="Times New Roman" w:hAnsi="Times New Roman" w:cs="Times New Roman"/>
          <w:bCs/>
          <w:iCs/>
          <w:sz w:val="28"/>
          <w:szCs w:val="28"/>
          <w:lang w:val="x-none" w:eastAsia="x-none"/>
        </w:rPr>
        <w:t xml:space="preserve"> </w:t>
      </w:r>
      <w:proofErr w:type="spellStart"/>
      <w:r w:rsidRPr="00887272">
        <w:rPr>
          <w:rFonts w:ascii="Times New Roman" w:eastAsia="Times New Roman" w:hAnsi="Times New Roman" w:cs="Times New Roman"/>
          <w:bCs/>
          <w:iCs/>
          <w:sz w:val="28"/>
          <w:szCs w:val="28"/>
          <w:lang w:val="x-none" w:eastAsia="x-none"/>
        </w:rPr>
        <w:t>құралы</w:t>
      </w:r>
      <w:proofErr w:type="spellEnd"/>
      <w:r w:rsidRPr="00887272">
        <w:rPr>
          <w:rFonts w:ascii="Times New Roman" w:eastAsia="Times New Roman" w:hAnsi="Times New Roman" w:cs="Times New Roman"/>
          <w:bCs/>
          <w:iCs/>
          <w:sz w:val="28"/>
          <w:szCs w:val="28"/>
          <w:lang w:val="x-none" w:eastAsia="x-none"/>
        </w:rPr>
        <w:t xml:space="preserve"> / З.Ш. </w:t>
      </w:r>
      <w:proofErr w:type="spellStart"/>
      <w:r w:rsidRPr="00887272">
        <w:rPr>
          <w:rFonts w:ascii="Times New Roman" w:eastAsia="Times New Roman" w:hAnsi="Times New Roman" w:cs="Times New Roman"/>
          <w:bCs/>
          <w:iCs/>
          <w:sz w:val="28"/>
          <w:szCs w:val="28"/>
          <w:lang w:val="x-none" w:eastAsia="x-none"/>
        </w:rPr>
        <w:t>Бимаканова</w:t>
      </w:r>
      <w:proofErr w:type="spellEnd"/>
      <w:r w:rsidRPr="00887272">
        <w:rPr>
          <w:rFonts w:ascii="Times New Roman" w:eastAsia="Times New Roman" w:hAnsi="Times New Roman" w:cs="Times New Roman"/>
          <w:bCs/>
          <w:iCs/>
          <w:sz w:val="28"/>
          <w:szCs w:val="28"/>
          <w:lang w:val="x-none" w:eastAsia="x-none"/>
        </w:rPr>
        <w:t xml:space="preserve">.- Алматы: ЖҚ </w:t>
      </w:r>
      <w:proofErr w:type="spellStart"/>
      <w:r w:rsidRPr="00887272">
        <w:rPr>
          <w:rFonts w:ascii="Times New Roman" w:eastAsia="Times New Roman" w:hAnsi="Times New Roman" w:cs="Times New Roman"/>
          <w:bCs/>
          <w:iCs/>
          <w:sz w:val="28"/>
          <w:szCs w:val="28"/>
          <w:lang w:val="x-none" w:eastAsia="x-none"/>
        </w:rPr>
        <w:t>Отан</w:t>
      </w:r>
      <w:proofErr w:type="spellEnd"/>
      <w:r w:rsidRPr="00887272">
        <w:rPr>
          <w:rFonts w:ascii="Times New Roman" w:eastAsia="Times New Roman" w:hAnsi="Times New Roman" w:cs="Times New Roman"/>
          <w:bCs/>
          <w:iCs/>
          <w:sz w:val="28"/>
          <w:szCs w:val="28"/>
          <w:lang w:val="x-none" w:eastAsia="x-none"/>
        </w:rPr>
        <w:t>, 2015.- 124б.</w:t>
      </w:r>
    </w:p>
    <w:p w:rsidR="00312C1A" w:rsidRPr="00887272" w:rsidRDefault="00312C1A" w:rsidP="00312C1A">
      <w:pPr>
        <w:pStyle w:val="a5"/>
        <w:numPr>
          <w:ilvl w:val="0"/>
          <w:numId w:val="13"/>
        </w:numPr>
        <w:spacing w:after="0" w:line="240" w:lineRule="auto"/>
        <w:jc w:val="both"/>
        <w:rPr>
          <w:rFonts w:ascii="Times New Roman" w:eastAsia="Times New Roman" w:hAnsi="Times New Roman" w:cs="Times New Roman"/>
          <w:sz w:val="28"/>
          <w:szCs w:val="28"/>
          <w:lang w:eastAsia="ru-RU"/>
        </w:rPr>
      </w:pPr>
      <w:r w:rsidRPr="00887272">
        <w:rPr>
          <w:rFonts w:ascii="Times New Roman" w:eastAsia="Times New Roman" w:hAnsi="Times New Roman" w:cs="Times New Roman"/>
          <w:iCs/>
          <w:noProof/>
          <w:sz w:val="28"/>
          <w:szCs w:val="28"/>
          <w:lang w:val="kk-KZ" w:eastAsia="ru-RU"/>
        </w:rPr>
        <w:t xml:space="preserve">Стивен Р. Кови. Жасампаз жандардың 7  дағдысы. Тұлғаны дамытудың тегеурінді тетіктері. – Астана – 2018. 352 бет. </w:t>
      </w:r>
      <w:r w:rsidRPr="00887272">
        <w:rPr>
          <w:rFonts w:ascii="Times New Roman" w:eastAsia="Times New Roman" w:hAnsi="Times New Roman" w:cs="Times New Roman"/>
          <w:bCs/>
          <w:sz w:val="28"/>
          <w:szCs w:val="28"/>
          <w:lang w:val="kk-KZ" w:eastAsia="ru-RU"/>
        </w:rPr>
        <w:t xml:space="preserve">Харари, Ю.Н. </w:t>
      </w:r>
    </w:p>
    <w:p w:rsidR="00044A00" w:rsidRPr="00887272" w:rsidRDefault="00312C1A" w:rsidP="00044A00">
      <w:pPr>
        <w:pStyle w:val="a3"/>
        <w:numPr>
          <w:ilvl w:val="0"/>
          <w:numId w:val="13"/>
        </w:numPr>
        <w:jc w:val="both"/>
        <w:rPr>
          <w:rFonts w:ascii="Times New Roman" w:hAnsi="Times New Roman" w:cs="Times New Roman"/>
          <w:sz w:val="28"/>
          <w:szCs w:val="28"/>
        </w:rPr>
      </w:pPr>
      <w:r w:rsidRPr="00887272">
        <w:rPr>
          <w:rFonts w:ascii="Times New Roman" w:eastAsia="Times New Roman" w:hAnsi="Times New Roman" w:cs="Times New Roman"/>
          <w:bCs/>
          <w:color w:val="auto"/>
          <w:sz w:val="28"/>
          <w:szCs w:val="28"/>
        </w:rPr>
        <w:t>Homo Deus: Болашақтың қысқаша тарихы</w:t>
      </w:r>
      <w:r w:rsidRPr="00887272">
        <w:rPr>
          <w:rFonts w:ascii="Times New Roman" w:eastAsia="Times New Roman" w:hAnsi="Times New Roman" w:cs="Times New Roman"/>
          <w:color w:val="auto"/>
          <w:sz w:val="28"/>
          <w:szCs w:val="28"/>
        </w:rPr>
        <w:t xml:space="preserve"> [Мәтін] / Ювал Ноаћ Харари.- </w:t>
      </w:r>
      <w:r w:rsidRPr="00887272">
        <w:rPr>
          <w:rFonts w:ascii="Times New Roman" w:eastAsia="Times New Roman" w:hAnsi="Times New Roman" w:cs="Times New Roman"/>
          <w:color w:val="auto"/>
          <w:sz w:val="28"/>
          <w:szCs w:val="28"/>
          <w:lang w:val="ru-RU"/>
        </w:rPr>
        <w:t xml:space="preserve">Алматы: </w:t>
      </w:r>
      <w:r w:rsidRPr="00887272">
        <w:rPr>
          <w:rFonts w:ascii="Times New Roman" w:eastAsia="Times New Roman" w:hAnsi="Times New Roman" w:cs="Times New Roman"/>
          <w:color w:val="auto"/>
          <w:sz w:val="28"/>
          <w:szCs w:val="28"/>
        </w:rPr>
        <w:t>ұ</w:t>
      </w:r>
      <w:proofErr w:type="spellStart"/>
      <w:r w:rsidRPr="00887272">
        <w:rPr>
          <w:rFonts w:ascii="Times New Roman" w:eastAsia="Times New Roman" w:hAnsi="Times New Roman" w:cs="Times New Roman"/>
          <w:color w:val="auto"/>
          <w:sz w:val="28"/>
          <w:szCs w:val="28"/>
          <w:lang w:val="ru-RU"/>
        </w:rPr>
        <w:t>лтты</w:t>
      </w:r>
      <w:proofErr w:type="spellEnd"/>
      <w:r w:rsidRPr="00887272">
        <w:rPr>
          <w:rFonts w:ascii="Times New Roman" w:eastAsia="Times New Roman" w:hAnsi="Times New Roman" w:cs="Times New Roman"/>
          <w:color w:val="auto"/>
          <w:sz w:val="28"/>
          <w:szCs w:val="28"/>
        </w:rPr>
        <w:t>қ</w:t>
      </w:r>
      <w:r w:rsidRPr="00887272">
        <w:rPr>
          <w:rFonts w:ascii="Times New Roman" w:eastAsia="Times New Roman" w:hAnsi="Times New Roman" w:cs="Times New Roman"/>
          <w:color w:val="auto"/>
          <w:sz w:val="28"/>
          <w:szCs w:val="28"/>
          <w:lang w:val="ru-RU"/>
        </w:rPr>
        <w:t xml:space="preserve"> </w:t>
      </w:r>
      <w:proofErr w:type="spellStart"/>
      <w:r w:rsidRPr="00887272">
        <w:rPr>
          <w:rFonts w:ascii="Times New Roman" w:eastAsia="Times New Roman" w:hAnsi="Times New Roman" w:cs="Times New Roman"/>
          <w:color w:val="auto"/>
          <w:sz w:val="28"/>
          <w:szCs w:val="28"/>
          <w:lang w:val="ru-RU"/>
        </w:rPr>
        <w:t>аударма</w:t>
      </w:r>
      <w:proofErr w:type="spellEnd"/>
      <w:r w:rsidRPr="00887272">
        <w:rPr>
          <w:rFonts w:ascii="Times New Roman" w:eastAsia="Times New Roman" w:hAnsi="Times New Roman" w:cs="Times New Roman"/>
          <w:color w:val="auto"/>
          <w:sz w:val="28"/>
          <w:szCs w:val="28"/>
          <w:lang w:val="ru-RU"/>
        </w:rPr>
        <w:t xml:space="preserve"> </w:t>
      </w:r>
      <w:proofErr w:type="spellStart"/>
      <w:r w:rsidRPr="00887272">
        <w:rPr>
          <w:rFonts w:ascii="Times New Roman" w:eastAsia="Times New Roman" w:hAnsi="Times New Roman" w:cs="Times New Roman"/>
          <w:color w:val="auto"/>
          <w:sz w:val="28"/>
          <w:szCs w:val="28"/>
          <w:lang w:val="ru-RU"/>
        </w:rPr>
        <w:t>бюросы</w:t>
      </w:r>
      <w:proofErr w:type="spellEnd"/>
      <w:r w:rsidRPr="00887272">
        <w:rPr>
          <w:rFonts w:ascii="Times New Roman" w:eastAsia="Times New Roman" w:hAnsi="Times New Roman" w:cs="Times New Roman"/>
          <w:color w:val="auto"/>
          <w:sz w:val="28"/>
          <w:szCs w:val="28"/>
          <w:lang w:val="ru-RU"/>
        </w:rPr>
        <w:t>, 2019.- 436 б.- (</w:t>
      </w:r>
      <w:proofErr w:type="spellStart"/>
      <w:r w:rsidRPr="00887272">
        <w:rPr>
          <w:rFonts w:ascii="Times New Roman" w:eastAsia="Times New Roman" w:hAnsi="Times New Roman" w:cs="Times New Roman"/>
          <w:color w:val="auto"/>
          <w:sz w:val="28"/>
          <w:szCs w:val="28"/>
          <w:lang w:val="ru-RU"/>
        </w:rPr>
        <w:t>Рухани</w:t>
      </w:r>
      <w:proofErr w:type="spellEnd"/>
      <w:r w:rsidRPr="00887272">
        <w:rPr>
          <w:rFonts w:ascii="Times New Roman" w:eastAsia="Times New Roman" w:hAnsi="Times New Roman" w:cs="Times New Roman"/>
          <w:color w:val="auto"/>
          <w:sz w:val="28"/>
          <w:szCs w:val="28"/>
          <w:lang w:val="ru-RU"/>
        </w:rPr>
        <w:t xml:space="preserve"> </w:t>
      </w:r>
      <w:proofErr w:type="spellStart"/>
      <w:r w:rsidRPr="00887272">
        <w:rPr>
          <w:rFonts w:ascii="Times New Roman" w:eastAsia="Times New Roman" w:hAnsi="Times New Roman" w:cs="Times New Roman"/>
          <w:color w:val="auto"/>
          <w:sz w:val="28"/>
          <w:szCs w:val="28"/>
          <w:lang w:val="ru-RU"/>
        </w:rPr>
        <w:t>жа</w:t>
      </w:r>
      <w:proofErr w:type="spellEnd"/>
      <w:r w:rsidRPr="00887272">
        <w:rPr>
          <w:rFonts w:ascii="Times New Roman" w:eastAsia="Times New Roman" w:hAnsi="Times New Roman" w:cs="Times New Roman"/>
          <w:color w:val="auto"/>
          <w:sz w:val="28"/>
          <w:szCs w:val="28"/>
        </w:rPr>
        <w:t>ңғ</w:t>
      </w:r>
      <w:proofErr w:type="spellStart"/>
      <w:r w:rsidRPr="00887272">
        <w:rPr>
          <w:rFonts w:ascii="Times New Roman" w:eastAsia="Times New Roman" w:hAnsi="Times New Roman" w:cs="Times New Roman"/>
          <w:color w:val="auto"/>
          <w:sz w:val="28"/>
          <w:szCs w:val="28"/>
          <w:lang w:val="ru-RU"/>
        </w:rPr>
        <w:t>ыру</w:t>
      </w:r>
      <w:proofErr w:type="spellEnd"/>
      <w:r w:rsidRPr="00887272">
        <w:rPr>
          <w:rFonts w:ascii="Times New Roman" w:eastAsia="Times New Roman" w:hAnsi="Times New Roman" w:cs="Times New Roman"/>
          <w:color w:val="auto"/>
          <w:sz w:val="28"/>
          <w:szCs w:val="28"/>
          <w:lang w:val="ru-RU"/>
        </w:rPr>
        <w:t>).</w:t>
      </w:r>
    </w:p>
    <w:p w:rsidR="00044A00" w:rsidRPr="00887272" w:rsidRDefault="00044A00" w:rsidP="00044A00">
      <w:pPr>
        <w:pStyle w:val="a3"/>
        <w:numPr>
          <w:ilvl w:val="0"/>
          <w:numId w:val="13"/>
        </w:numPr>
        <w:jc w:val="both"/>
        <w:rPr>
          <w:rFonts w:ascii="Times New Roman" w:hAnsi="Times New Roman" w:cs="Times New Roman"/>
          <w:sz w:val="28"/>
          <w:szCs w:val="28"/>
        </w:rPr>
      </w:pPr>
      <w:r w:rsidRPr="00887272">
        <w:rPr>
          <w:rFonts w:ascii="Times New Roman" w:eastAsia="Times New Roman" w:hAnsi="Times New Roman" w:cs="Times New Roman"/>
          <w:color w:val="auto"/>
          <w:sz w:val="28"/>
          <w:szCs w:val="28"/>
        </w:rPr>
        <w:t xml:space="preserve"> </w:t>
      </w:r>
      <w:r w:rsidRPr="00887272">
        <w:rPr>
          <w:rFonts w:ascii="Times New Roman" w:eastAsia="Times New Roman" w:hAnsi="Times New Roman" w:cs="Times New Roman"/>
          <w:sz w:val="28"/>
          <w:szCs w:val="28"/>
        </w:rPr>
        <w:t xml:space="preserve">Қазақ қалай аштыққа ұшырады: Қасіретті жылдар хаттары.- </w:t>
      </w:r>
      <w:r w:rsidRPr="00887272">
        <w:rPr>
          <w:rFonts w:ascii="Times New Roman" w:eastAsia="Times New Roman" w:hAnsi="Times New Roman" w:cs="Times New Roman"/>
          <w:sz w:val="28"/>
          <w:szCs w:val="28"/>
          <w:lang w:val="ru-RU"/>
        </w:rPr>
        <w:t xml:space="preserve">Алматы: </w:t>
      </w:r>
      <w:proofErr w:type="spellStart"/>
      <w:r w:rsidRPr="00887272">
        <w:rPr>
          <w:rFonts w:ascii="Times New Roman" w:eastAsia="Times New Roman" w:hAnsi="Times New Roman" w:cs="Times New Roman"/>
          <w:sz w:val="28"/>
          <w:szCs w:val="28"/>
          <w:lang w:val="ru-RU"/>
        </w:rPr>
        <w:t>Қазақ</w:t>
      </w:r>
      <w:proofErr w:type="spellEnd"/>
      <w:r w:rsidRPr="00887272">
        <w:rPr>
          <w:rFonts w:ascii="Times New Roman" w:eastAsia="Times New Roman" w:hAnsi="Times New Roman" w:cs="Times New Roman"/>
          <w:sz w:val="28"/>
          <w:szCs w:val="28"/>
          <w:lang w:val="ru-RU"/>
        </w:rPr>
        <w:t xml:space="preserve">         </w:t>
      </w:r>
    </w:p>
    <w:p w:rsidR="00044A00" w:rsidRPr="00887272" w:rsidRDefault="005278D1" w:rsidP="00044A00">
      <w:pPr>
        <w:spacing w:after="0" w:line="240" w:lineRule="auto"/>
        <w:rPr>
          <w:rFonts w:ascii="Times New Roman" w:eastAsia="Times New Roman" w:hAnsi="Times New Roman" w:cs="Times New Roman"/>
          <w:sz w:val="28"/>
          <w:szCs w:val="28"/>
          <w:lang w:val="kk-KZ" w:eastAsia="ru-RU"/>
        </w:rPr>
      </w:pPr>
      <w:r w:rsidRPr="00887272">
        <w:rPr>
          <w:rFonts w:ascii="Times New Roman" w:eastAsia="Times New Roman" w:hAnsi="Times New Roman" w:cs="Times New Roman"/>
          <w:sz w:val="28"/>
          <w:szCs w:val="28"/>
          <w:lang w:val="kk-KZ" w:eastAsia="ru-RU"/>
        </w:rPr>
        <w:t>университетi, 2012</w:t>
      </w:r>
      <w:r w:rsidR="00044A00" w:rsidRPr="00044A00">
        <w:rPr>
          <w:rFonts w:ascii="Times New Roman" w:eastAsia="Times New Roman" w:hAnsi="Times New Roman" w:cs="Times New Roman"/>
          <w:sz w:val="28"/>
          <w:szCs w:val="28"/>
          <w:lang w:val="kk-KZ" w:eastAsia="ru-RU"/>
        </w:rPr>
        <w:t>.- 20</w:t>
      </w:r>
      <w:r w:rsidR="00044A00" w:rsidRPr="00887272">
        <w:rPr>
          <w:rFonts w:ascii="Times New Roman" w:eastAsia="Times New Roman" w:hAnsi="Times New Roman" w:cs="Times New Roman"/>
          <w:sz w:val="28"/>
          <w:szCs w:val="28"/>
          <w:lang w:val="kk-KZ" w:eastAsia="ru-RU"/>
        </w:rPr>
        <w:t>8б.</w:t>
      </w:r>
    </w:p>
    <w:p w:rsidR="00044A00" w:rsidRPr="00887272" w:rsidRDefault="00044A00" w:rsidP="00044A00">
      <w:pPr>
        <w:pStyle w:val="a5"/>
        <w:numPr>
          <w:ilvl w:val="0"/>
          <w:numId w:val="13"/>
        </w:numPr>
        <w:spacing w:after="0" w:line="240" w:lineRule="auto"/>
        <w:rPr>
          <w:rFonts w:ascii="Times New Roman" w:eastAsia="Times New Roman" w:hAnsi="Times New Roman" w:cs="Times New Roman"/>
          <w:sz w:val="28"/>
          <w:szCs w:val="28"/>
          <w:lang w:val="kk-KZ" w:eastAsia="ru-RU"/>
        </w:rPr>
      </w:pPr>
      <w:r w:rsidRPr="00887272">
        <w:rPr>
          <w:rFonts w:ascii="Times New Roman" w:eastAsia="Times New Roman" w:hAnsi="Times New Roman" w:cs="Times New Roman"/>
          <w:sz w:val="28"/>
          <w:szCs w:val="28"/>
          <w:lang w:val="kk-KZ" w:eastAsia="ru-RU"/>
        </w:rPr>
        <w:t xml:space="preserve">Қойгелдиев М.  Тарих тағлымы не дейді? / М. Қойгелдиев, Т. Омарбеков.- Алматы:  </w:t>
      </w:r>
    </w:p>
    <w:p w:rsidR="00044A00" w:rsidRPr="00887272" w:rsidRDefault="00044A00" w:rsidP="00044A00">
      <w:pPr>
        <w:spacing w:after="0" w:line="240" w:lineRule="auto"/>
        <w:rPr>
          <w:rFonts w:ascii="Times New Roman" w:eastAsia="Times New Roman" w:hAnsi="Times New Roman" w:cs="Times New Roman"/>
          <w:sz w:val="28"/>
          <w:szCs w:val="28"/>
          <w:lang w:val="kk-KZ" w:eastAsia="ru-RU"/>
        </w:rPr>
      </w:pPr>
      <w:r w:rsidRPr="00044A00">
        <w:rPr>
          <w:rFonts w:ascii="Times New Roman" w:eastAsia="Times New Roman" w:hAnsi="Times New Roman" w:cs="Times New Roman"/>
          <w:sz w:val="28"/>
          <w:szCs w:val="28"/>
          <w:lang w:val="kk-KZ" w:eastAsia="ru-RU"/>
        </w:rPr>
        <w:t>Ана</w:t>
      </w:r>
      <w:r w:rsidR="005278D1" w:rsidRPr="00887272">
        <w:rPr>
          <w:rFonts w:ascii="Times New Roman" w:eastAsia="Times New Roman" w:hAnsi="Times New Roman" w:cs="Times New Roman"/>
          <w:sz w:val="28"/>
          <w:szCs w:val="28"/>
          <w:lang w:val="kk-KZ" w:eastAsia="ru-RU"/>
        </w:rPr>
        <w:t xml:space="preserve"> тiлi, 2013</w:t>
      </w:r>
      <w:r w:rsidRPr="00887272">
        <w:rPr>
          <w:rFonts w:ascii="Times New Roman" w:eastAsia="Times New Roman" w:hAnsi="Times New Roman" w:cs="Times New Roman"/>
          <w:sz w:val="28"/>
          <w:szCs w:val="28"/>
          <w:lang w:val="kk-KZ" w:eastAsia="ru-RU"/>
        </w:rPr>
        <w:t xml:space="preserve">.- 208б. </w:t>
      </w:r>
    </w:p>
    <w:p w:rsidR="00044A00" w:rsidRPr="00887272" w:rsidRDefault="00044A00" w:rsidP="00044A00">
      <w:pPr>
        <w:pStyle w:val="a5"/>
        <w:numPr>
          <w:ilvl w:val="0"/>
          <w:numId w:val="13"/>
        </w:numPr>
        <w:spacing w:after="0" w:line="240" w:lineRule="auto"/>
        <w:rPr>
          <w:rFonts w:ascii="Times New Roman" w:eastAsia="Times New Roman" w:hAnsi="Times New Roman" w:cs="Times New Roman"/>
          <w:sz w:val="28"/>
          <w:szCs w:val="28"/>
          <w:lang w:val="kk-KZ" w:eastAsia="ru-RU"/>
        </w:rPr>
      </w:pPr>
      <w:r w:rsidRPr="00887272">
        <w:rPr>
          <w:rFonts w:ascii="Times New Roman" w:eastAsia="Times New Roman" w:hAnsi="Times New Roman" w:cs="Times New Roman"/>
          <w:sz w:val="28"/>
          <w:szCs w:val="28"/>
          <w:lang w:val="kk-KZ" w:eastAsia="ru-RU"/>
        </w:rPr>
        <w:t xml:space="preserve">Нұрпейсов К.  Алаш һәм Алашорда / К. Нұрпейсов.- Алматы: Ататек, 1995.- 256 бет. </w:t>
      </w:r>
    </w:p>
    <w:p w:rsidR="00044A00" w:rsidRPr="00887272" w:rsidRDefault="00044A00" w:rsidP="00044A00">
      <w:pPr>
        <w:spacing w:after="0" w:line="240" w:lineRule="auto"/>
        <w:rPr>
          <w:rFonts w:ascii="Times New Roman" w:eastAsia="Times New Roman" w:hAnsi="Times New Roman" w:cs="Times New Roman"/>
          <w:sz w:val="28"/>
          <w:szCs w:val="28"/>
          <w:lang w:val="kk-KZ" w:eastAsia="ru-RU"/>
        </w:rPr>
      </w:pPr>
      <w:r w:rsidRPr="00887272">
        <w:rPr>
          <w:rFonts w:ascii="Times New Roman" w:eastAsia="Times New Roman" w:hAnsi="Times New Roman" w:cs="Times New Roman"/>
          <w:sz w:val="28"/>
          <w:szCs w:val="28"/>
          <w:lang w:val="kk-KZ" w:eastAsia="ru-RU"/>
        </w:rPr>
        <w:t xml:space="preserve">Омарбеков Т. </w:t>
      </w:r>
      <w:r w:rsidRPr="00044A00">
        <w:rPr>
          <w:rFonts w:ascii="Times New Roman" w:eastAsia="Times New Roman" w:hAnsi="Times New Roman" w:cs="Times New Roman"/>
          <w:sz w:val="28"/>
          <w:szCs w:val="28"/>
          <w:lang w:val="kk-KZ" w:eastAsia="ru-RU"/>
        </w:rPr>
        <w:t xml:space="preserve">20-30-жылдардағы Қазақстан қасіреті: Көмекші оқу құралы / Т. Омарбеков.- </w:t>
      </w:r>
      <w:r w:rsidR="005278D1" w:rsidRPr="00887272">
        <w:rPr>
          <w:rFonts w:ascii="Times New Roman" w:eastAsia="Times New Roman" w:hAnsi="Times New Roman" w:cs="Times New Roman"/>
          <w:sz w:val="28"/>
          <w:szCs w:val="28"/>
          <w:lang w:val="kk-KZ" w:eastAsia="ru-RU"/>
        </w:rPr>
        <w:t>Алматы: Санат, 2014</w:t>
      </w:r>
      <w:r w:rsidRPr="00044A00">
        <w:rPr>
          <w:rFonts w:ascii="Times New Roman" w:eastAsia="Times New Roman" w:hAnsi="Times New Roman" w:cs="Times New Roman"/>
          <w:sz w:val="28"/>
          <w:szCs w:val="28"/>
          <w:lang w:val="kk-KZ" w:eastAsia="ru-RU"/>
        </w:rPr>
        <w:t xml:space="preserve">.- 320 </w:t>
      </w:r>
      <w:r w:rsidRPr="00887272">
        <w:rPr>
          <w:rFonts w:ascii="Times New Roman" w:eastAsia="Times New Roman" w:hAnsi="Times New Roman" w:cs="Times New Roman"/>
          <w:sz w:val="28"/>
          <w:szCs w:val="28"/>
          <w:lang w:val="kk-KZ" w:eastAsia="ru-RU"/>
        </w:rPr>
        <w:t xml:space="preserve">бет. </w:t>
      </w:r>
    </w:p>
    <w:p w:rsidR="00044A00" w:rsidRPr="00887272" w:rsidRDefault="00044A00" w:rsidP="00044A00">
      <w:pPr>
        <w:pStyle w:val="a5"/>
        <w:numPr>
          <w:ilvl w:val="0"/>
          <w:numId w:val="13"/>
        </w:numPr>
        <w:spacing w:after="0" w:line="240" w:lineRule="auto"/>
        <w:rPr>
          <w:rFonts w:ascii="Times New Roman" w:eastAsia="Times New Roman" w:hAnsi="Times New Roman" w:cs="Times New Roman"/>
          <w:sz w:val="28"/>
          <w:szCs w:val="28"/>
          <w:lang w:val="kk-KZ" w:eastAsia="ru-RU"/>
        </w:rPr>
      </w:pPr>
      <w:r w:rsidRPr="00887272">
        <w:rPr>
          <w:rFonts w:ascii="Times New Roman" w:eastAsia="Times New Roman" w:hAnsi="Times New Roman" w:cs="Times New Roman"/>
          <w:sz w:val="28"/>
          <w:szCs w:val="28"/>
          <w:lang w:val="kk-KZ" w:eastAsia="ru-RU"/>
        </w:rPr>
        <w:t xml:space="preserve">Омарбеков Т.  Қазақстан тарихына және арихнамасына ұлттық көзқарас / Т.    </w:t>
      </w:r>
    </w:p>
    <w:p w:rsidR="00044A00" w:rsidRPr="00887272" w:rsidRDefault="00044A00" w:rsidP="00044A00">
      <w:pPr>
        <w:spacing w:after="0" w:line="240" w:lineRule="auto"/>
        <w:ind w:left="360"/>
        <w:rPr>
          <w:rFonts w:ascii="Times New Roman" w:eastAsia="Times New Roman" w:hAnsi="Times New Roman" w:cs="Times New Roman"/>
          <w:sz w:val="28"/>
          <w:szCs w:val="28"/>
          <w:lang w:val="kk-KZ" w:eastAsia="ru-RU"/>
        </w:rPr>
      </w:pPr>
      <w:r w:rsidRPr="00887272">
        <w:rPr>
          <w:rFonts w:ascii="Times New Roman" w:eastAsia="Times New Roman" w:hAnsi="Times New Roman" w:cs="Times New Roman"/>
          <w:sz w:val="28"/>
          <w:szCs w:val="28"/>
          <w:lang w:val="kk-KZ" w:eastAsia="ru-RU"/>
        </w:rPr>
        <w:t xml:space="preserve">14. </w:t>
      </w:r>
      <w:r w:rsidRPr="00887272">
        <w:rPr>
          <w:rFonts w:ascii="Times New Roman" w:eastAsia="Times New Roman" w:hAnsi="Times New Roman" w:cs="Times New Roman"/>
          <w:sz w:val="28"/>
          <w:szCs w:val="28"/>
          <w:lang w:val="kk-KZ"/>
        </w:rPr>
        <w:t xml:space="preserve">Омарбеков, Ш. Омарбеков.- </w:t>
      </w:r>
      <w:r w:rsidR="005278D1" w:rsidRPr="00887272">
        <w:rPr>
          <w:rFonts w:ascii="Times New Roman" w:eastAsia="Times New Roman" w:hAnsi="Times New Roman" w:cs="Times New Roman"/>
          <w:sz w:val="28"/>
          <w:szCs w:val="28"/>
          <w:lang w:val="kk-KZ"/>
        </w:rPr>
        <w:t>Алматы: Қазақ университетi, 2014</w:t>
      </w:r>
      <w:r w:rsidRPr="00887272">
        <w:rPr>
          <w:rFonts w:ascii="Times New Roman" w:eastAsia="Times New Roman" w:hAnsi="Times New Roman" w:cs="Times New Roman"/>
          <w:sz w:val="28"/>
          <w:szCs w:val="28"/>
          <w:lang w:val="kk-KZ"/>
        </w:rPr>
        <w:t xml:space="preserve">.- 388 </w:t>
      </w:r>
      <w:r w:rsidR="005278D1" w:rsidRPr="00887272">
        <w:rPr>
          <w:rFonts w:ascii="Times New Roman" w:eastAsia="Times New Roman" w:hAnsi="Times New Roman" w:cs="Times New Roman"/>
          <w:sz w:val="28"/>
          <w:szCs w:val="28"/>
          <w:lang w:val="kk-KZ"/>
        </w:rPr>
        <w:t xml:space="preserve">бет. </w:t>
      </w:r>
    </w:p>
    <w:p w:rsidR="00312C1A" w:rsidRPr="00312C1A" w:rsidRDefault="00312C1A" w:rsidP="00312C1A">
      <w:pPr>
        <w:pStyle w:val="a3"/>
        <w:ind w:left="720"/>
        <w:rPr>
          <w:rFonts w:ascii="Times New Roman" w:hAnsi="Times New Roman" w:cs="Times New Roman"/>
          <w:b/>
          <w:sz w:val="28"/>
          <w:szCs w:val="28"/>
        </w:rPr>
      </w:pPr>
    </w:p>
    <w:sectPr w:rsidR="00312C1A" w:rsidRPr="00312C1A" w:rsidSect="00FF0B4B">
      <w:pgSz w:w="11906" w:h="16838"/>
      <w:pgMar w:top="993"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2F8EAC74"/>
    <w:lvl w:ilvl="0">
      <w:start w:val="1"/>
      <w:numFmt w:val="decimal"/>
      <w:pStyle w:val="2"/>
      <w:lvlText w:val="%1."/>
      <w:lvlJc w:val="left"/>
      <w:pPr>
        <w:tabs>
          <w:tab w:val="num" w:pos="643"/>
        </w:tabs>
        <w:ind w:left="643" w:hanging="360"/>
      </w:pPr>
    </w:lvl>
  </w:abstractNum>
  <w:abstractNum w:abstractNumId="1">
    <w:nsid w:val="021D363A"/>
    <w:multiLevelType w:val="multilevel"/>
    <w:tmpl w:val="642E9E8C"/>
    <w:lvl w:ilvl="0">
      <w:start w:val="2"/>
      <w:numFmt w:val="decimal"/>
      <w:lvlText w:val="%1"/>
      <w:lvlJc w:val="left"/>
      <w:pPr>
        <w:ind w:left="375" w:hanging="375"/>
      </w:pPr>
      <w:rPr>
        <w:rFonts w:ascii="Times New Roman" w:hAnsi="Times New Roman" w:cs="Times New Roman" w:hint="default"/>
        <w:b/>
        <w:sz w:val="28"/>
      </w:rPr>
    </w:lvl>
    <w:lvl w:ilvl="1">
      <w:start w:val="1"/>
      <w:numFmt w:val="decimal"/>
      <w:lvlText w:val="%1.%2"/>
      <w:lvlJc w:val="left"/>
      <w:pPr>
        <w:ind w:left="375" w:hanging="375"/>
      </w:pPr>
      <w:rPr>
        <w:rFonts w:ascii="Times New Roman" w:hAnsi="Times New Roman" w:cs="Times New Roman" w:hint="default"/>
        <w:b/>
        <w:sz w:val="24"/>
        <w:szCs w:val="24"/>
      </w:rPr>
    </w:lvl>
    <w:lvl w:ilvl="2">
      <w:start w:val="1"/>
      <w:numFmt w:val="decimal"/>
      <w:lvlText w:val="%1.%2.%3"/>
      <w:lvlJc w:val="left"/>
      <w:pPr>
        <w:ind w:left="1440" w:hanging="720"/>
      </w:pPr>
      <w:rPr>
        <w:rFonts w:ascii="Times New Roman" w:hAnsi="Times New Roman" w:cs="Times New Roman" w:hint="default"/>
        <w:b/>
        <w:sz w:val="28"/>
      </w:rPr>
    </w:lvl>
    <w:lvl w:ilvl="3">
      <w:start w:val="1"/>
      <w:numFmt w:val="decimal"/>
      <w:lvlText w:val="%1.%2.%3.%4"/>
      <w:lvlJc w:val="left"/>
      <w:pPr>
        <w:ind w:left="2160" w:hanging="1080"/>
      </w:pPr>
      <w:rPr>
        <w:rFonts w:ascii="Times New Roman" w:hAnsi="Times New Roman" w:cs="Times New Roman" w:hint="default"/>
        <w:b/>
        <w:sz w:val="28"/>
      </w:rPr>
    </w:lvl>
    <w:lvl w:ilvl="4">
      <w:start w:val="1"/>
      <w:numFmt w:val="decimal"/>
      <w:lvlText w:val="%1.%2.%3.%4.%5"/>
      <w:lvlJc w:val="left"/>
      <w:pPr>
        <w:ind w:left="2520" w:hanging="1080"/>
      </w:pPr>
      <w:rPr>
        <w:rFonts w:ascii="Times New Roman" w:hAnsi="Times New Roman" w:cs="Times New Roman" w:hint="default"/>
        <w:b/>
        <w:sz w:val="28"/>
      </w:rPr>
    </w:lvl>
    <w:lvl w:ilvl="5">
      <w:start w:val="1"/>
      <w:numFmt w:val="decimal"/>
      <w:lvlText w:val="%1.%2.%3.%4.%5.%6"/>
      <w:lvlJc w:val="left"/>
      <w:pPr>
        <w:ind w:left="3240" w:hanging="1440"/>
      </w:pPr>
      <w:rPr>
        <w:rFonts w:ascii="Times New Roman" w:hAnsi="Times New Roman" w:cs="Times New Roman" w:hint="default"/>
        <w:b/>
        <w:sz w:val="28"/>
      </w:rPr>
    </w:lvl>
    <w:lvl w:ilvl="6">
      <w:start w:val="1"/>
      <w:numFmt w:val="decimal"/>
      <w:lvlText w:val="%1.%2.%3.%4.%5.%6.%7"/>
      <w:lvlJc w:val="left"/>
      <w:pPr>
        <w:ind w:left="3600" w:hanging="1440"/>
      </w:pPr>
      <w:rPr>
        <w:rFonts w:ascii="Times New Roman" w:hAnsi="Times New Roman" w:cs="Times New Roman" w:hint="default"/>
        <w:b/>
        <w:sz w:val="28"/>
      </w:rPr>
    </w:lvl>
    <w:lvl w:ilvl="7">
      <w:start w:val="1"/>
      <w:numFmt w:val="decimal"/>
      <w:lvlText w:val="%1.%2.%3.%4.%5.%6.%7.%8"/>
      <w:lvlJc w:val="left"/>
      <w:pPr>
        <w:ind w:left="4320" w:hanging="1800"/>
      </w:pPr>
      <w:rPr>
        <w:rFonts w:ascii="Times New Roman" w:hAnsi="Times New Roman" w:cs="Times New Roman" w:hint="default"/>
        <w:b/>
        <w:sz w:val="28"/>
      </w:rPr>
    </w:lvl>
    <w:lvl w:ilvl="8">
      <w:start w:val="1"/>
      <w:numFmt w:val="decimal"/>
      <w:lvlText w:val="%1.%2.%3.%4.%5.%6.%7.%8.%9"/>
      <w:lvlJc w:val="left"/>
      <w:pPr>
        <w:ind w:left="4680" w:hanging="1800"/>
      </w:pPr>
      <w:rPr>
        <w:rFonts w:ascii="Times New Roman" w:hAnsi="Times New Roman" w:cs="Times New Roman" w:hint="default"/>
        <w:b/>
        <w:sz w:val="28"/>
      </w:rPr>
    </w:lvl>
  </w:abstractNum>
  <w:abstractNum w:abstractNumId="2">
    <w:nsid w:val="062B58DD"/>
    <w:multiLevelType w:val="hybridMultilevel"/>
    <w:tmpl w:val="9AC04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0A230A"/>
    <w:multiLevelType w:val="multilevel"/>
    <w:tmpl w:val="4E906578"/>
    <w:lvl w:ilvl="0">
      <w:start w:val="4"/>
      <w:numFmt w:val="decimal"/>
      <w:lvlText w:val="%1"/>
      <w:lvlJc w:val="left"/>
      <w:pPr>
        <w:ind w:left="375" w:hanging="375"/>
      </w:pPr>
      <w:rPr>
        <w:rFonts w:hint="default"/>
        <w:lang w:val="ru-RU"/>
      </w:rPr>
    </w:lvl>
    <w:lvl w:ilvl="1">
      <w:start w:val="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73929C3"/>
    <w:multiLevelType w:val="multilevel"/>
    <w:tmpl w:val="96FA9E3E"/>
    <w:lvl w:ilvl="0">
      <w:start w:val="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5FD1257"/>
    <w:multiLevelType w:val="multilevel"/>
    <w:tmpl w:val="86002E4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90F5405"/>
    <w:multiLevelType w:val="multilevel"/>
    <w:tmpl w:val="1CCAE678"/>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4044306"/>
    <w:multiLevelType w:val="hybridMultilevel"/>
    <w:tmpl w:val="9AC04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6EE7964"/>
    <w:multiLevelType w:val="multilevel"/>
    <w:tmpl w:val="6EFE6DF0"/>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lang w:val="kk-KZ"/>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7940F4E"/>
    <w:multiLevelType w:val="hybridMultilevel"/>
    <w:tmpl w:val="58AC350A"/>
    <w:lvl w:ilvl="0" w:tplc="7A00BEB2">
      <w:start w:val="4"/>
      <w:numFmt w:val="decimal"/>
      <w:lvlText w:val="%1)"/>
      <w:lvlJc w:val="left"/>
      <w:pPr>
        <w:tabs>
          <w:tab w:val="num" w:pos="870"/>
        </w:tabs>
        <w:ind w:left="87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A06305E"/>
    <w:multiLevelType w:val="multilevel"/>
    <w:tmpl w:val="334A20EA"/>
    <w:lvl w:ilvl="0">
      <w:start w:val="3"/>
      <w:numFmt w:val="decimal"/>
      <w:lvlText w:val="%1"/>
      <w:lvlJc w:val="left"/>
      <w:pPr>
        <w:ind w:left="360" w:hanging="360"/>
      </w:pPr>
      <w:rPr>
        <w:rFonts w:hint="default"/>
        <w:lang w:val="kk-KZ"/>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6A2431E0"/>
    <w:multiLevelType w:val="hybridMultilevel"/>
    <w:tmpl w:val="7C3EDB6C"/>
    <w:lvl w:ilvl="0" w:tplc="7B6C48E8">
      <w:numFmt w:val="none"/>
      <w:lvlText w:val=""/>
      <w:lvlJc w:val="left"/>
      <w:pPr>
        <w:tabs>
          <w:tab w:val="num" w:pos="917"/>
        </w:tabs>
      </w:pPr>
    </w:lvl>
    <w:lvl w:ilvl="1" w:tplc="3ED4BAAE">
      <w:start w:val="1"/>
      <w:numFmt w:val="lowerLetter"/>
      <w:lvlText w:val="%2."/>
      <w:lvlJc w:val="left"/>
      <w:pPr>
        <w:tabs>
          <w:tab w:val="num" w:pos="1440"/>
        </w:tabs>
        <w:ind w:left="1440" w:hanging="360"/>
      </w:pPr>
    </w:lvl>
    <w:lvl w:ilvl="2" w:tplc="55980308">
      <w:start w:val="1"/>
      <w:numFmt w:val="lowerRoman"/>
      <w:lvlText w:val="%3."/>
      <w:lvlJc w:val="right"/>
      <w:pPr>
        <w:tabs>
          <w:tab w:val="num" w:pos="2160"/>
        </w:tabs>
        <w:ind w:left="2160" w:hanging="180"/>
      </w:pPr>
    </w:lvl>
    <w:lvl w:ilvl="3" w:tplc="C3C4C37E" w:tentative="1">
      <w:start w:val="1"/>
      <w:numFmt w:val="decimal"/>
      <w:lvlText w:val="%4."/>
      <w:lvlJc w:val="left"/>
      <w:pPr>
        <w:tabs>
          <w:tab w:val="num" w:pos="2880"/>
        </w:tabs>
        <w:ind w:left="2880" w:hanging="360"/>
      </w:pPr>
    </w:lvl>
    <w:lvl w:ilvl="4" w:tplc="4C66508C" w:tentative="1">
      <w:start w:val="1"/>
      <w:numFmt w:val="lowerLetter"/>
      <w:lvlText w:val="%5."/>
      <w:lvlJc w:val="left"/>
      <w:pPr>
        <w:tabs>
          <w:tab w:val="num" w:pos="3600"/>
        </w:tabs>
        <w:ind w:left="3600" w:hanging="360"/>
      </w:pPr>
    </w:lvl>
    <w:lvl w:ilvl="5" w:tplc="A2868BAA" w:tentative="1">
      <w:start w:val="1"/>
      <w:numFmt w:val="lowerRoman"/>
      <w:lvlText w:val="%6."/>
      <w:lvlJc w:val="right"/>
      <w:pPr>
        <w:tabs>
          <w:tab w:val="num" w:pos="4320"/>
        </w:tabs>
        <w:ind w:left="4320" w:hanging="180"/>
      </w:pPr>
    </w:lvl>
    <w:lvl w:ilvl="6" w:tplc="5A806CD0" w:tentative="1">
      <w:start w:val="1"/>
      <w:numFmt w:val="decimal"/>
      <w:lvlText w:val="%7."/>
      <w:lvlJc w:val="left"/>
      <w:pPr>
        <w:tabs>
          <w:tab w:val="num" w:pos="5040"/>
        </w:tabs>
        <w:ind w:left="5040" w:hanging="360"/>
      </w:pPr>
    </w:lvl>
    <w:lvl w:ilvl="7" w:tplc="C5108C48" w:tentative="1">
      <w:start w:val="1"/>
      <w:numFmt w:val="lowerLetter"/>
      <w:lvlText w:val="%8."/>
      <w:lvlJc w:val="left"/>
      <w:pPr>
        <w:tabs>
          <w:tab w:val="num" w:pos="5760"/>
        </w:tabs>
        <w:ind w:left="5760" w:hanging="360"/>
      </w:pPr>
    </w:lvl>
    <w:lvl w:ilvl="8" w:tplc="3DECFB6E" w:tentative="1">
      <w:start w:val="1"/>
      <w:numFmt w:val="lowerRoman"/>
      <w:lvlText w:val="%9."/>
      <w:lvlJc w:val="right"/>
      <w:pPr>
        <w:tabs>
          <w:tab w:val="num" w:pos="6480"/>
        </w:tabs>
        <w:ind w:left="6480" w:hanging="180"/>
      </w:pPr>
    </w:lvl>
  </w:abstractNum>
  <w:abstractNum w:abstractNumId="12">
    <w:nsid w:val="7328203A"/>
    <w:multiLevelType w:val="multilevel"/>
    <w:tmpl w:val="F06049BE"/>
    <w:lvl w:ilvl="0">
      <w:start w:val="2"/>
      <w:numFmt w:val="decimal"/>
      <w:lvlText w:val="%1"/>
      <w:lvlJc w:val="left"/>
      <w:pPr>
        <w:ind w:left="375" w:hanging="375"/>
      </w:pPr>
      <w:rPr>
        <w:rFonts w:hint="default"/>
      </w:rPr>
    </w:lvl>
    <w:lvl w:ilvl="1">
      <w:start w:val="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73A850AC"/>
    <w:multiLevelType w:val="multilevel"/>
    <w:tmpl w:val="BEF66B76"/>
    <w:lvl w:ilvl="0">
      <w:numFmt w:val="none"/>
      <w:lvlText w:val=""/>
      <w:lvlJc w:val="left"/>
      <w:pPr>
        <w:tabs>
          <w:tab w:val="num" w:pos="917"/>
        </w:tabs>
      </w:pPr>
    </w:lvl>
    <w:lvl w:ilvl="1">
      <w:start w:val="1"/>
      <w:numFmt w:val="decimal"/>
      <w:isLgl/>
      <w:lvlText w:val="%1.%2"/>
      <w:lvlJc w:val="left"/>
      <w:pPr>
        <w:tabs>
          <w:tab w:val="num" w:pos="947"/>
        </w:tabs>
        <w:ind w:left="947" w:hanging="390"/>
      </w:pPr>
      <w:rPr>
        <w:rFonts w:hint="default"/>
      </w:rPr>
    </w:lvl>
    <w:lvl w:ilvl="2">
      <w:start w:val="1"/>
      <w:numFmt w:val="decimal"/>
      <w:isLgl/>
      <w:lvlText w:val="%1.%2.%3"/>
      <w:lvlJc w:val="left"/>
      <w:pPr>
        <w:tabs>
          <w:tab w:val="num" w:pos="1277"/>
        </w:tabs>
        <w:ind w:left="1277" w:hanging="720"/>
      </w:pPr>
      <w:rPr>
        <w:rFonts w:hint="default"/>
      </w:rPr>
    </w:lvl>
    <w:lvl w:ilvl="3">
      <w:start w:val="1"/>
      <w:numFmt w:val="decimal"/>
      <w:isLgl/>
      <w:lvlText w:val="%1.%2.%3.%4"/>
      <w:lvlJc w:val="left"/>
      <w:pPr>
        <w:tabs>
          <w:tab w:val="num" w:pos="1637"/>
        </w:tabs>
        <w:ind w:left="1637" w:hanging="1080"/>
      </w:pPr>
      <w:rPr>
        <w:rFonts w:hint="default"/>
      </w:rPr>
    </w:lvl>
    <w:lvl w:ilvl="4">
      <w:start w:val="1"/>
      <w:numFmt w:val="decimal"/>
      <w:isLgl/>
      <w:lvlText w:val="%1.%2.%3.%4.%5"/>
      <w:lvlJc w:val="left"/>
      <w:pPr>
        <w:tabs>
          <w:tab w:val="num" w:pos="1637"/>
        </w:tabs>
        <w:ind w:left="1637" w:hanging="1080"/>
      </w:pPr>
      <w:rPr>
        <w:rFonts w:hint="default"/>
      </w:rPr>
    </w:lvl>
    <w:lvl w:ilvl="5">
      <w:start w:val="1"/>
      <w:numFmt w:val="decimal"/>
      <w:isLgl/>
      <w:lvlText w:val="%1.%2.%3.%4.%5.%6"/>
      <w:lvlJc w:val="left"/>
      <w:pPr>
        <w:tabs>
          <w:tab w:val="num" w:pos="1997"/>
        </w:tabs>
        <w:ind w:left="1997" w:hanging="1440"/>
      </w:pPr>
      <w:rPr>
        <w:rFonts w:hint="default"/>
      </w:rPr>
    </w:lvl>
    <w:lvl w:ilvl="6">
      <w:start w:val="1"/>
      <w:numFmt w:val="decimal"/>
      <w:isLgl/>
      <w:lvlText w:val="%1.%2.%3.%4.%5.%6.%7"/>
      <w:lvlJc w:val="left"/>
      <w:pPr>
        <w:tabs>
          <w:tab w:val="num" w:pos="1997"/>
        </w:tabs>
        <w:ind w:left="1997" w:hanging="1440"/>
      </w:pPr>
      <w:rPr>
        <w:rFonts w:hint="default"/>
      </w:rPr>
    </w:lvl>
    <w:lvl w:ilvl="7">
      <w:start w:val="1"/>
      <w:numFmt w:val="decimal"/>
      <w:isLgl/>
      <w:lvlText w:val="%1.%2.%3.%4.%5.%6.%7.%8"/>
      <w:lvlJc w:val="left"/>
      <w:pPr>
        <w:tabs>
          <w:tab w:val="num" w:pos="2357"/>
        </w:tabs>
        <w:ind w:left="2357" w:hanging="1800"/>
      </w:pPr>
      <w:rPr>
        <w:rFonts w:hint="default"/>
      </w:rPr>
    </w:lvl>
    <w:lvl w:ilvl="8">
      <w:start w:val="1"/>
      <w:numFmt w:val="decimal"/>
      <w:isLgl/>
      <w:lvlText w:val="%1.%2.%3.%4.%5.%6.%7.%8.%9"/>
      <w:lvlJc w:val="left"/>
      <w:pPr>
        <w:tabs>
          <w:tab w:val="num" w:pos="2357"/>
        </w:tabs>
        <w:ind w:left="2357" w:hanging="1800"/>
      </w:pPr>
      <w:rPr>
        <w:rFonts w:hint="default"/>
      </w:rPr>
    </w:lvl>
  </w:abstractNum>
  <w:num w:numId="1">
    <w:abstractNumId w:val="13"/>
  </w:num>
  <w:num w:numId="2">
    <w:abstractNumId w:val="11"/>
  </w:num>
  <w:num w:numId="3">
    <w:abstractNumId w:val="5"/>
  </w:num>
  <w:num w:numId="4">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num>
  <w:num w:numId="7">
    <w:abstractNumId w:val="6"/>
  </w:num>
  <w:num w:numId="8">
    <w:abstractNumId w:val="3"/>
  </w:num>
  <w:num w:numId="9">
    <w:abstractNumId w:val="8"/>
  </w:num>
  <w:num w:numId="10">
    <w:abstractNumId w:val="12"/>
  </w:num>
  <w:num w:numId="11">
    <w:abstractNumId w:val="4"/>
  </w:num>
  <w:num w:numId="12">
    <w:abstractNumId w:val="0"/>
  </w:num>
  <w:num w:numId="13">
    <w:abstractNumId w:val="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1540E3"/>
    <w:rsid w:val="0002629A"/>
    <w:rsid w:val="000317B5"/>
    <w:rsid w:val="00044A00"/>
    <w:rsid w:val="00091FC3"/>
    <w:rsid w:val="000B4690"/>
    <w:rsid w:val="000F5405"/>
    <w:rsid w:val="000F6F73"/>
    <w:rsid w:val="00100F16"/>
    <w:rsid w:val="00114089"/>
    <w:rsid w:val="00122BA9"/>
    <w:rsid w:val="00133DCB"/>
    <w:rsid w:val="001347E6"/>
    <w:rsid w:val="00152946"/>
    <w:rsid w:val="001540E3"/>
    <w:rsid w:val="00182E37"/>
    <w:rsid w:val="001A14AE"/>
    <w:rsid w:val="001B24E5"/>
    <w:rsid w:val="001C19CB"/>
    <w:rsid w:val="001C2D23"/>
    <w:rsid w:val="001D1BB7"/>
    <w:rsid w:val="001F4811"/>
    <w:rsid w:val="002146D8"/>
    <w:rsid w:val="0022756C"/>
    <w:rsid w:val="00230ACF"/>
    <w:rsid w:val="002A50CA"/>
    <w:rsid w:val="002C1A26"/>
    <w:rsid w:val="002F1EDE"/>
    <w:rsid w:val="0030052A"/>
    <w:rsid w:val="00312C1A"/>
    <w:rsid w:val="00323F9F"/>
    <w:rsid w:val="003445E8"/>
    <w:rsid w:val="00345A08"/>
    <w:rsid w:val="00372890"/>
    <w:rsid w:val="003B0443"/>
    <w:rsid w:val="003D41C3"/>
    <w:rsid w:val="003F46AF"/>
    <w:rsid w:val="00401FE2"/>
    <w:rsid w:val="0043571C"/>
    <w:rsid w:val="00437A1B"/>
    <w:rsid w:val="00447B3F"/>
    <w:rsid w:val="0048159E"/>
    <w:rsid w:val="00482BC2"/>
    <w:rsid w:val="004837C0"/>
    <w:rsid w:val="004976F3"/>
    <w:rsid w:val="004B7872"/>
    <w:rsid w:val="004C0E15"/>
    <w:rsid w:val="004D3D25"/>
    <w:rsid w:val="004F292E"/>
    <w:rsid w:val="005278D1"/>
    <w:rsid w:val="0058328A"/>
    <w:rsid w:val="00632B85"/>
    <w:rsid w:val="006923C6"/>
    <w:rsid w:val="006A0E4A"/>
    <w:rsid w:val="00724C0B"/>
    <w:rsid w:val="00731F80"/>
    <w:rsid w:val="00795EA1"/>
    <w:rsid w:val="007C3892"/>
    <w:rsid w:val="007F23FD"/>
    <w:rsid w:val="007F402A"/>
    <w:rsid w:val="00801262"/>
    <w:rsid w:val="00854A6C"/>
    <w:rsid w:val="00886B98"/>
    <w:rsid w:val="00887272"/>
    <w:rsid w:val="00892847"/>
    <w:rsid w:val="0089589C"/>
    <w:rsid w:val="00895AA5"/>
    <w:rsid w:val="00897A4E"/>
    <w:rsid w:val="008B3CEF"/>
    <w:rsid w:val="008D3DEF"/>
    <w:rsid w:val="00906256"/>
    <w:rsid w:val="00922733"/>
    <w:rsid w:val="009532D6"/>
    <w:rsid w:val="00954EB6"/>
    <w:rsid w:val="00955C00"/>
    <w:rsid w:val="00997EF4"/>
    <w:rsid w:val="00A63322"/>
    <w:rsid w:val="00A83E53"/>
    <w:rsid w:val="00AB0A29"/>
    <w:rsid w:val="00AD1649"/>
    <w:rsid w:val="00AE6BE9"/>
    <w:rsid w:val="00AF3362"/>
    <w:rsid w:val="00B421B9"/>
    <w:rsid w:val="00B61CBF"/>
    <w:rsid w:val="00B7399E"/>
    <w:rsid w:val="00B944BB"/>
    <w:rsid w:val="00BD69DE"/>
    <w:rsid w:val="00BD7984"/>
    <w:rsid w:val="00BE4933"/>
    <w:rsid w:val="00C11403"/>
    <w:rsid w:val="00C13AA6"/>
    <w:rsid w:val="00C46B1E"/>
    <w:rsid w:val="00CA00B9"/>
    <w:rsid w:val="00CB0A30"/>
    <w:rsid w:val="00CB345A"/>
    <w:rsid w:val="00CD0D44"/>
    <w:rsid w:val="00D16F36"/>
    <w:rsid w:val="00D35320"/>
    <w:rsid w:val="00D45ED0"/>
    <w:rsid w:val="00D6194D"/>
    <w:rsid w:val="00D9255C"/>
    <w:rsid w:val="00DB79A3"/>
    <w:rsid w:val="00DD2C8F"/>
    <w:rsid w:val="00DE7570"/>
    <w:rsid w:val="00DE7E59"/>
    <w:rsid w:val="00E37AC7"/>
    <w:rsid w:val="00E8038C"/>
    <w:rsid w:val="00E8162B"/>
    <w:rsid w:val="00E8299F"/>
    <w:rsid w:val="00EE79AA"/>
    <w:rsid w:val="00F026B6"/>
    <w:rsid w:val="00FA2EF1"/>
    <w:rsid w:val="00FA6EFA"/>
    <w:rsid w:val="00FF0B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933"/>
    <w:rPr>
      <w:rFonts w:eastAsiaTheme="minorEastAsia"/>
      <w:lang w:val="en-US"/>
    </w:rPr>
  </w:style>
  <w:style w:type="paragraph" w:styleId="3">
    <w:name w:val="heading 3"/>
    <w:basedOn w:val="a"/>
    <w:next w:val="a"/>
    <w:link w:val="30"/>
    <w:qFormat/>
    <w:rsid w:val="00BE4933"/>
    <w:pPr>
      <w:keepNext/>
      <w:spacing w:after="0" w:line="240" w:lineRule="auto"/>
      <w:jc w:val="center"/>
      <w:outlineLvl w:val="2"/>
    </w:pPr>
    <w:rPr>
      <w:rFonts w:ascii="Times New Roman" w:eastAsia="Times New Roman" w:hAnsi="Times New Roman" w:cs="Times New Roman"/>
      <w:b/>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E4933"/>
    <w:rPr>
      <w:rFonts w:ascii="Times New Roman" w:eastAsia="Times New Roman" w:hAnsi="Times New Roman" w:cs="Times New Roman"/>
      <w:b/>
      <w:sz w:val="28"/>
      <w:szCs w:val="20"/>
      <w:lang w:eastAsia="ru-RU"/>
    </w:rPr>
  </w:style>
  <w:style w:type="paragraph" w:styleId="a3">
    <w:name w:val="No Spacing"/>
    <w:link w:val="a4"/>
    <w:uiPriority w:val="1"/>
    <w:qFormat/>
    <w:rsid w:val="00BE4933"/>
    <w:pPr>
      <w:widowControl w:val="0"/>
      <w:spacing w:after="0" w:line="240" w:lineRule="auto"/>
    </w:pPr>
    <w:rPr>
      <w:rFonts w:ascii="Courier New" w:eastAsia="Courier New" w:hAnsi="Courier New" w:cs="Courier New"/>
      <w:color w:val="000000"/>
      <w:sz w:val="24"/>
      <w:szCs w:val="24"/>
      <w:lang w:val="kk-KZ" w:eastAsia="ru-RU"/>
    </w:rPr>
  </w:style>
  <w:style w:type="character" w:customStyle="1" w:styleId="a4">
    <w:name w:val="Без интервала Знак"/>
    <w:link w:val="a3"/>
    <w:uiPriority w:val="1"/>
    <w:rsid w:val="00BE4933"/>
    <w:rPr>
      <w:rFonts w:ascii="Courier New" w:eastAsia="Courier New" w:hAnsi="Courier New" w:cs="Courier New"/>
      <w:color w:val="000000"/>
      <w:sz w:val="24"/>
      <w:szCs w:val="24"/>
      <w:lang w:val="kk-KZ" w:eastAsia="ru-RU"/>
    </w:rPr>
  </w:style>
  <w:style w:type="paragraph" w:styleId="a5">
    <w:name w:val="List Paragraph"/>
    <w:basedOn w:val="a"/>
    <w:uiPriority w:val="34"/>
    <w:qFormat/>
    <w:rsid w:val="001D1BB7"/>
    <w:pPr>
      <w:ind w:left="720"/>
      <w:contextualSpacing/>
    </w:pPr>
    <w:rPr>
      <w:rFonts w:eastAsiaTheme="minorHAnsi"/>
      <w:lang w:val="ru-RU"/>
    </w:rPr>
  </w:style>
  <w:style w:type="paragraph" w:styleId="31">
    <w:name w:val="Body Text Indent 3"/>
    <w:basedOn w:val="a"/>
    <w:link w:val="32"/>
    <w:uiPriority w:val="99"/>
    <w:unhideWhenUsed/>
    <w:rsid w:val="00CB345A"/>
    <w:pPr>
      <w:spacing w:after="120"/>
      <w:ind w:left="283"/>
    </w:pPr>
    <w:rPr>
      <w:sz w:val="16"/>
      <w:szCs w:val="16"/>
      <w:lang w:val="ru-RU" w:eastAsia="ru-RU"/>
    </w:rPr>
  </w:style>
  <w:style w:type="character" w:customStyle="1" w:styleId="32">
    <w:name w:val="Основной текст с отступом 3 Знак"/>
    <w:basedOn w:val="a0"/>
    <w:link w:val="31"/>
    <w:uiPriority w:val="99"/>
    <w:rsid w:val="00CB345A"/>
    <w:rPr>
      <w:rFonts w:eastAsiaTheme="minorEastAsia"/>
      <w:sz w:val="16"/>
      <w:szCs w:val="16"/>
      <w:lang w:eastAsia="ru-RU"/>
    </w:rPr>
  </w:style>
  <w:style w:type="paragraph" w:styleId="a6">
    <w:name w:val="Balloon Text"/>
    <w:basedOn w:val="a"/>
    <w:link w:val="a7"/>
    <w:uiPriority w:val="99"/>
    <w:semiHidden/>
    <w:unhideWhenUsed/>
    <w:rsid w:val="00997EF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97EF4"/>
    <w:rPr>
      <w:rFonts w:ascii="Segoe UI" w:eastAsiaTheme="minorEastAsia" w:hAnsi="Segoe UI" w:cs="Segoe UI"/>
      <w:sz w:val="18"/>
      <w:szCs w:val="18"/>
      <w:lang w:val="en-US"/>
    </w:rPr>
  </w:style>
  <w:style w:type="paragraph" w:styleId="2">
    <w:name w:val="List Number 2"/>
    <w:basedOn w:val="a"/>
    <w:uiPriority w:val="99"/>
    <w:semiHidden/>
    <w:unhideWhenUsed/>
    <w:rsid w:val="00312C1A"/>
    <w:pPr>
      <w:numPr>
        <w:numId w:val="12"/>
      </w:numPr>
      <w:contextualSpacing/>
    </w:pPr>
  </w:style>
  <w:style w:type="paragraph" w:styleId="a8">
    <w:name w:val="Plain Text"/>
    <w:basedOn w:val="a"/>
    <w:link w:val="a9"/>
    <w:uiPriority w:val="99"/>
    <w:semiHidden/>
    <w:unhideWhenUsed/>
    <w:rsid w:val="00044A00"/>
    <w:pPr>
      <w:spacing w:after="0" w:line="240" w:lineRule="auto"/>
    </w:pPr>
    <w:rPr>
      <w:rFonts w:ascii="Consolas" w:hAnsi="Consolas"/>
      <w:sz w:val="21"/>
      <w:szCs w:val="21"/>
    </w:rPr>
  </w:style>
  <w:style w:type="character" w:customStyle="1" w:styleId="a9">
    <w:name w:val="Текст Знак"/>
    <w:basedOn w:val="a0"/>
    <w:link w:val="a8"/>
    <w:rsid w:val="00044A00"/>
    <w:rPr>
      <w:rFonts w:ascii="Consolas" w:eastAsiaTheme="minorEastAsia" w:hAnsi="Consolas"/>
      <w:sz w:val="21"/>
      <w:szCs w:val="21"/>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8.14:8080/author-books/1553"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7729</Words>
  <Characters>44057</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206-2</dc:creator>
  <cp:lastModifiedBy>2к-312-к1</cp:lastModifiedBy>
  <cp:revision>135</cp:revision>
  <cp:lastPrinted>2022-02-10T04:53:00Z</cp:lastPrinted>
  <dcterms:created xsi:type="dcterms:W3CDTF">2019-11-08T07:36:00Z</dcterms:created>
  <dcterms:modified xsi:type="dcterms:W3CDTF">2022-02-10T04:53:00Z</dcterms:modified>
</cp:coreProperties>
</file>